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F9551" w14:textId="77777777" w:rsidR="00C918B2" w:rsidRDefault="00000000">
      <w:pPr>
        <w:spacing w:after="40"/>
        <w:jc w:val="center"/>
      </w:pPr>
      <w:r>
        <w:rPr>
          <w:sz w:val="22"/>
          <w:szCs w:val="22"/>
        </w:rPr>
        <w:t>WELLNESS &amp; SPA HOTEL</w:t>
      </w:r>
    </w:p>
    <w:p w14:paraId="6C3E9EB1" w14:textId="3010B592" w:rsidR="00C918B2" w:rsidRDefault="00000000" w:rsidP="00642FE7">
      <w:pPr>
        <w:spacing w:after="40"/>
        <w:jc w:val="center"/>
      </w:pPr>
      <w:r>
        <w:rPr>
          <w:b/>
          <w:bCs/>
          <w:sz w:val="40"/>
          <w:szCs w:val="40"/>
        </w:rPr>
        <w:t>BOLFENK</w:t>
      </w:r>
      <w:r w:rsidR="00642FE7">
        <w:rPr>
          <w:b/>
          <w:bCs/>
          <w:sz w:val="40"/>
          <w:szCs w:val="40"/>
        </w:rPr>
        <w:t xml:space="preserve"> 4*</w:t>
      </w:r>
    </w:p>
    <w:p w14:paraId="3A97AA63" w14:textId="77777777" w:rsidR="00642FE7" w:rsidRDefault="00642FE7" w:rsidP="00642FE7">
      <w:pPr>
        <w:spacing w:after="40"/>
        <w:jc w:val="center"/>
      </w:pPr>
    </w:p>
    <w:p w14:paraId="395ACA30" w14:textId="0E8B5678" w:rsidR="00C918B2" w:rsidRPr="002D5671" w:rsidRDefault="00DC27BA">
      <w:pPr>
        <w:spacing w:after="120"/>
        <w:rPr>
          <w:sz w:val="22"/>
          <w:szCs w:val="22"/>
        </w:rPr>
      </w:pPr>
      <w:r w:rsidRPr="002D5671">
        <w:rPr>
          <w:sz w:val="22"/>
          <w:szCs w:val="22"/>
        </w:rPr>
        <w:t>Cijena uključuje smještaj, neograničeno korištenje unutrašnjeg bazena, besplatan Wi-Fi internet, besplatan parking (vanjski, bez obezbjeđenja). Sve ostale usluge koje nisu uključene u ugovor naplaćuju se direktno na recepciji u skladu sa cjenovnikom smještajnog objekta koji važi u trenutku pružanja usluge.</w:t>
      </w: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26209" w:rsidRPr="002D5671" w14:paraId="4A049389" w14:textId="77777777" w:rsidTr="00DC27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4"/>
          </w:tcPr>
          <w:p w14:paraId="6270A819" w14:textId="77777777" w:rsidR="00926209" w:rsidRPr="002D5671" w:rsidRDefault="00926209" w:rsidP="00DC27BA">
            <w:pPr>
              <w:spacing w:after="120"/>
              <w:jc w:val="center"/>
              <w:rPr>
                <w:sz w:val="22"/>
                <w:szCs w:val="22"/>
              </w:rPr>
            </w:pPr>
            <w:bookmarkStart w:id="0" w:name="_Hlk237956233"/>
            <w:r w:rsidRPr="002D5671">
              <w:rPr>
                <w:sz w:val="22"/>
                <w:szCs w:val="22"/>
              </w:rPr>
              <w:t>WELLNESS &amp; SPA HOTEL BOLFENK 4*</w:t>
            </w:r>
          </w:p>
          <w:p w14:paraId="4D8A3448" w14:textId="4A7D7AEE" w:rsidR="00926209" w:rsidRPr="002D5671" w:rsidRDefault="00926209" w:rsidP="00DC27BA">
            <w:pPr>
              <w:spacing w:after="120"/>
              <w:jc w:val="center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Usluga: Polupansion sa uključenim pićima (vino, pivo, voda, bezalkoholna pića)</w:t>
            </w:r>
          </w:p>
        </w:tc>
      </w:tr>
      <w:tr w:rsidR="00926209" w:rsidRPr="002D5671" w14:paraId="73435FAB" w14:textId="77777777" w:rsidTr="00DC27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2C9CBF65" w14:textId="724771B8" w:rsidR="00926209" w:rsidRPr="002D5671" w:rsidRDefault="00926209" w:rsidP="00DC27BA">
            <w:pPr>
              <w:spacing w:after="120"/>
              <w:jc w:val="center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Cijene po OSOBI po noćenju PDV je uključen u cijenu</w:t>
            </w:r>
          </w:p>
        </w:tc>
        <w:tc>
          <w:tcPr>
            <w:tcW w:w="2254" w:type="dxa"/>
          </w:tcPr>
          <w:p w14:paraId="038A87F0" w14:textId="77777777" w:rsidR="00926209" w:rsidRPr="002D5671" w:rsidRDefault="00926209" w:rsidP="00DC27B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A</w:t>
            </w:r>
          </w:p>
          <w:p w14:paraId="48609676" w14:textId="77777777" w:rsidR="00926209" w:rsidRPr="002D5671" w:rsidRDefault="00926209" w:rsidP="00DC27B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02.03. – 28.12.26.</w:t>
            </w:r>
          </w:p>
          <w:p w14:paraId="14674A41" w14:textId="7128C44A" w:rsidR="00926209" w:rsidRPr="002D5671" w:rsidRDefault="00926209" w:rsidP="00DC27B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01.03. – 23.12.27.</w:t>
            </w:r>
          </w:p>
        </w:tc>
        <w:tc>
          <w:tcPr>
            <w:tcW w:w="2254" w:type="dxa"/>
          </w:tcPr>
          <w:p w14:paraId="335803AB" w14:textId="77777777" w:rsidR="00926209" w:rsidRPr="002D5671" w:rsidRDefault="00926209" w:rsidP="00DC27B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B</w:t>
            </w:r>
          </w:p>
          <w:p w14:paraId="59985ACE" w14:textId="6DFFFB6F" w:rsidR="00926209" w:rsidRPr="002D5671" w:rsidRDefault="00926209" w:rsidP="00DC27B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04.01. – 28.02.27.</w:t>
            </w:r>
          </w:p>
        </w:tc>
        <w:tc>
          <w:tcPr>
            <w:tcW w:w="2254" w:type="dxa"/>
          </w:tcPr>
          <w:p w14:paraId="7730FCC2" w14:textId="77777777" w:rsidR="00926209" w:rsidRPr="002D5671" w:rsidRDefault="00926209" w:rsidP="00DC27B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C</w:t>
            </w:r>
          </w:p>
          <w:p w14:paraId="44E07DB5" w14:textId="176506E7" w:rsidR="00926209" w:rsidRPr="002D5671" w:rsidRDefault="00926209" w:rsidP="00DC27B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29.12. – 03.01.27.</w:t>
            </w:r>
          </w:p>
        </w:tc>
      </w:tr>
      <w:tr w:rsidR="00926209" w:rsidRPr="002D5671" w14:paraId="14746478" w14:textId="77777777" w:rsidTr="00DC27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7ABA17EE" w14:textId="1F10B530" w:rsidR="00926209" w:rsidRPr="002D5671" w:rsidRDefault="00926209" w:rsidP="00DC27BA">
            <w:pPr>
              <w:spacing w:after="120"/>
              <w:jc w:val="center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Minimalni boravak</w:t>
            </w:r>
          </w:p>
        </w:tc>
        <w:tc>
          <w:tcPr>
            <w:tcW w:w="2254" w:type="dxa"/>
          </w:tcPr>
          <w:p w14:paraId="50350C8E" w14:textId="420DA6E5" w:rsidR="00926209" w:rsidRPr="002D5671" w:rsidRDefault="00926209" w:rsidP="00DC27BA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 noćenja</w:t>
            </w:r>
          </w:p>
        </w:tc>
        <w:tc>
          <w:tcPr>
            <w:tcW w:w="2254" w:type="dxa"/>
          </w:tcPr>
          <w:p w14:paraId="1E2F909C" w14:textId="6383DAD7" w:rsidR="00926209" w:rsidRPr="002D5671" w:rsidRDefault="00926209" w:rsidP="00DC27BA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 noćenja</w:t>
            </w:r>
          </w:p>
        </w:tc>
        <w:tc>
          <w:tcPr>
            <w:tcW w:w="2254" w:type="dxa"/>
          </w:tcPr>
          <w:p w14:paraId="21CB6F2A" w14:textId="35594927" w:rsidR="00926209" w:rsidRPr="002D5671" w:rsidRDefault="00926209" w:rsidP="00DC27BA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3 noćenja</w:t>
            </w:r>
          </w:p>
        </w:tc>
      </w:tr>
      <w:tr w:rsidR="00926209" w:rsidRPr="002D5671" w14:paraId="36B706AA" w14:textId="77777777" w:rsidTr="00DC27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503F0AA3" w14:textId="055E9D6C" w:rsidR="00926209" w:rsidRPr="002D5671" w:rsidRDefault="00926209" w:rsidP="00DC27BA">
            <w:pPr>
              <w:spacing w:after="120"/>
              <w:jc w:val="center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DELUXE 1/2 sa balkonom</w:t>
            </w:r>
          </w:p>
        </w:tc>
        <w:tc>
          <w:tcPr>
            <w:tcW w:w="2254" w:type="dxa"/>
          </w:tcPr>
          <w:p w14:paraId="1D87EE27" w14:textId="22CE60D1" w:rsidR="00926209" w:rsidRPr="002D5671" w:rsidRDefault="00DC27BA" w:rsidP="00DC27B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89,00 €</w:t>
            </w:r>
          </w:p>
        </w:tc>
        <w:tc>
          <w:tcPr>
            <w:tcW w:w="2254" w:type="dxa"/>
          </w:tcPr>
          <w:p w14:paraId="02C806F8" w14:textId="54CC34ED" w:rsidR="00926209" w:rsidRPr="002D5671" w:rsidRDefault="00DC27BA" w:rsidP="00DC27B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99,00 €</w:t>
            </w:r>
          </w:p>
        </w:tc>
        <w:tc>
          <w:tcPr>
            <w:tcW w:w="2254" w:type="dxa"/>
          </w:tcPr>
          <w:p w14:paraId="4EBFFF6E" w14:textId="390D1B05" w:rsidR="00926209" w:rsidRPr="002D5671" w:rsidRDefault="00DC27BA" w:rsidP="00DC27B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129,00 €</w:t>
            </w:r>
          </w:p>
        </w:tc>
      </w:tr>
    </w:tbl>
    <w:bookmarkEnd w:id="0"/>
    <w:p w14:paraId="6DF794C8" w14:textId="77777777" w:rsidR="00C918B2" w:rsidRPr="002D5671" w:rsidRDefault="00000000">
      <w:pPr>
        <w:spacing w:after="120"/>
        <w:rPr>
          <w:sz w:val="22"/>
          <w:szCs w:val="22"/>
        </w:rPr>
      </w:pPr>
      <w:r w:rsidRPr="002D5671">
        <w:rPr>
          <w:i/>
          <w:iCs/>
          <w:sz w:val="22"/>
          <w:szCs w:val="22"/>
        </w:rPr>
        <w:t>Maks. broj osoba: 4 osobe (2 osobe na osnovnom ležaju i 1 odrasla osoba na kauču 160x190 cm ILI 2 osobe na osnovnom ležaju i 2 djeteta do 11,99 godina na kauču 160x190 cm)</w:t>
      </w:r>
    </w:p>
    <w:p w14:paraId="4E13BE95" w14:textId="77777777" w:rsidR="00C918B2" w:rsidRPr="002D5671" w:rsidRDefault="00000000">
      <w:pPr>
        <w:spacing w:after="120"/>
        <w:rPr>
          <w:sz w:val="22"/>
          <w:szCs w:val="22"/>
        </w:rPr>
      </w:pPr>
      <w:r w:rsidRPr="002D5671">
        <w:rPr>
          <w:i/>
          <w:iCs/>
          <w:sz w:val="22"/>
          <w:szCs w:val="22"/>
        </w:rPr>
        <w:t>Opis sobe: 25 m², osnovni ležaj (1 bračni krevet 180x200 cm ili 2 odvojena kreveta 90x200 cm), kauč koji se pretvara u bračni krevet 160x190 cm, trpezarijski sto sa 4 stolice, čajna kuhinja, LCD TV (kablovska), besplatan Wi-Fi internet, grijanje, kupatilo sa tuš kabinom ili kadom.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00"/>
        <w:gridCol w:w="2850"/>
      </w:tblGrid>
      <w:tr w:rsidR="00C918B2" w:rsidRPr="002D5671" w14:paraId="69D7D457" w14:textId="77777777">
        <w:tc>
          <w:tcPr>
            <w:tcW w:w="6500" w:type="dxa"/>
            <w:shd w:val="clear" w:color="auto" w:fill="E2EF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8332C4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b/>
                <w:bCs/>
                <w:sz w:val="22"/>
                <w:szCs w:val="22"/>
              </w:rPr>
              <w:t>Dodatne usluge po osobi po noćenju – plaćanje u agenciji</w:t>
            </w:r>
          </w:p>
        </w:tc>
        <w:tc>
          <w:tcPr>
            <w:tcW w:w="2850" w:type="dxa"/>
            <w:shd w:val="clear" w:color="auto" w:fill="E2EF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3F84D6" w14:textId="77777777" w:rsidR="00C918B2" w:rsidRPr="002D5671" w:rsidRDefault="00C918B2">
            <w:pPr>
              <w:rPr>
                <w:sz w:val="22"/>
                <w:szCs w:val="22"/>
              </w:rPr>
            </w:pPr>
          </w:p>
        </w:tc>
      </w:tr>
      <w:tr w:rsidR="00C918B2" w:rsidRPr="002D5671" w14:paraId="63290318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F9FC34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Boravišna taksa (odrasli)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4D0E43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2,50 € po osobi po noćenju</w:t>
            </w:r>
          </w:p>
        </w:tc>
      </w:tr>
      <w:tr w:rsidR="00C918B2" w:rsidRPr="002D5671" w14:paraId="0A5E2A6A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689925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Boravišna taksa (7 - 11,99 godina)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C7E9B9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1,25 € po osobi po noćenju</w:t>
            </w:r>
          </w:p>
        </w:tc>
      </w:tr>
      <w:tr w:rsidR="00C918B2" w:rsidRPr="002D5671" w14:paraId="0F70AEEF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8DCD91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Boravišna taksa (do 6,99 godina)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142232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Besplatno</w:t>
            </w:r>
          </w:p>
        </w:tc>
      </w:tr>
      <w:tr w:rsidR="00C918B2" w:rsidRPr="002D5671" w14:paraId="6A0BA54E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F3C756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Eko taksa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331724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1,00 € po osobi po noćenju</w:t>
            </w:r>
          </w:p>
        </w:tc>
      </w:tr>
      <w:tr w:rsidR="00C918B2" w:rsidRPr="002D5671" w14:paraId="4EA77403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D18A62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Doplata za samačko korištenje (na upit)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B6C4C5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25,00 € po osobi po noćenju</w:t>
            </w:r>
          </w:p>
        </w:tc>
      </w:tr>
      <w:tr w:rsidR="00C918B2" w:rsidRPr="002D5671" w14:paraId="436D17AC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1A64A5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Doplata za kraći boravak (na upit)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93C157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20%</w:t>
            </w:r>
          </w:p>
        </w:tc>
      </w:tr>
      <w:tr w:rsidR="00C918B2" w:rsidRPr="002D5671" w14:paraId="04066CB0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31FEFF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** Doček Nove godine / bez pića - 31.12.26 (obavezna doplata) – odrasli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104A7C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85,00 € po osobi</w:t>
            </w:r>
          </w:p>
        </w:tc>
      </w:tr>
      <w:tr w:rsidR="00C918B2" w:rsidRPr="002D5671" w14:paraId="702F6342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45629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** Doček Nove godine / bez pića - 31.12.26 (obavezna doplata) – djeca 6-11,99 godina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EA1B8A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60,00 € po osobi</w:t>
            </w:r>
          </w:p>
        </w:tc>
      </w:tr>
      <w:tr w:rsidR="00C918B2" w:rsidRPr="002D5671" w14:paraId="7B309775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FFCAEB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** Doček Nove godine / bez pića - 31.12.26 (obavezna doplata) – djeca 0-5,99 godina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188199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Besplatno</w:t>
            </w:r>
          </w:p>
        </w:tc>
      </w:tr>
    </w:tbl>
    <w:p w14:paraId="122F4B48" w14:textId="77777777" w:rsidR="00C918B2" w:rsidRPr="002D5671" w:rsidRDefault="00C918B2">
      <w:pPr>
        <w:spacing w:before="150"/>
        <w:rPr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00"/>
        <w:gridCol w:w="2850"/>
      </w:tblGrid>
      <w:tr w:rsidR="00C918B2" w:rsidRPr="002D5671" w14:paraId="1C46DDED" w14:textId="77777777">
        <w:tc>
          <w:tcPr>
            <w:tcW w:w="6500" w:type="dxa"/>
            <w:shd w:val="clear" w:color="auto" w:fill="E2EF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67D2A9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b/>
                <w:bCs/>
                <w:sz w:val="22"/>
                <w:szCs w:val="22"/>
              </w:rPr>
              <w:t>Dodatne usluge po osobi po noćenju – plaćanje u resortu</w:t>
            </w:r>
          </w:p>
        </w:tc>
        <w:tc>
          <w:tcPr>
            <w:tcW w:w="2850" w:type="dxa"/>
            <w:shd w:val="clear" w:color="auto" w:fill="E2EF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097E81" w14:textId="77777777" w:rsidR="00C918B2" w:rsidRPr="002D5671" w:rsidRDefault="00C918B2">
            <w:pPr>
              <w:rPr>
                <w:sz w:val="22"/>
                <w:szCs w:val="22"/>
              </w:rPr>
            </w:pPr>
          </w:p>
        </w:tc>
      </w:tr>
      <w:tr w:rsidR="00C918B2" w:rsidRPr="002D5671" w14:paraId="0879657A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BC9660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Dječiji krevetac (na upit)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E1D372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15,00 € po noćenju</w:t>
            </w:r>
          </w:p>
        </w:tc>
      </w:tr>
      <w:tr w:rsidR="00C918B2" w:rsidRPr="002D5671" w14:paraId="7E72FEDE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36C17A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Kućni ljubimci (informaciju dostaviti prilikom rezervacije)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A93C17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20,00 € po noćenju</w:t>
            </w:r>
          </w:p>
        </w:tc>
      </w:tr>
      <w:tr w:rsidR="00C918B2" w:rsidRPr="002D5671" w14:paraId="27C7E00B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A8738D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lastRenderedPageBreak/>
              <w:t>Kasni check out / rani check in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65A717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50%</w:t>
            </w:r>
          </w:p>
        </w:tc>
      </w:tr>
      <w:tr w:rsidR="00C918B2" w:rsidRPr="002D5671" w14:paraId="714D50EB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EAD2CC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"Svijet sauna" ulaz (4 sata / finska sauna 90 °C, hromoterapijska sauna 75 °C, tursko kupatilo 45 °C, aroma parno kupatilo 50 °C, ledena pećina, Kneipp, relax zona)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A5BCEC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26,00 € po osobi</w:t>
            </w:r>
          </w:p>
        </w:tc>
      </w:tr>
    </w:tbl>
    <w:p w14:paraId="5D91CFBE" w14:textId="77777777" w:rsidR="00C918B2" w:rsidRPr="002D5671" w:rsidRDefault="00000000">
      <w:pPr>
        <w:pStyle w:val="Heading2"/>
        <w:spacing w:before="200" w:after="100"/>
        <w:rPr>
          <w:sz w:val="22"/>
          <w:szCs w:val="22"/>
        </w:rPr>
      </w:pPr>
      <w:r w:rsidRPr="002D5671">
        <w:rPr>
          <w:b/>
          <w:bCs/>
          <w:color w:val="4F6B2C"/>
          <w:sz w:val="22"/>
          <w:szCs w:val="22"/>
        </w:rPr>
        <w:t>Politika za djecu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5850"/>
      </w:tblGrid>
      <w:tr w:rsidR="00C918B2" w:rsidRPr="002D5671" w14:paraId="3D884A91" w14:textId="77777777">
        <w:tc>
          <w:tcPr>
            <w:tcW w:w="3500" w:type="dxa"/>
            <w:shd w:val="clear" w:color="auto" w:fill="E2EF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DB887C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b/>
                <w:bCs/>
                <w:sz w:val="22"/>
                <w:szCs w:val="22"/>
              </w:rPr>
              <w:t>Dijete</w:t>
            </w:r>
          </w:p>
        </w:tc>
        <w:tc>
          <w:tcPr>
            <w:tcW w:w="5850" w:type="dxa"/>
            <w:shd w:val="clear" w:color="auto" w:fill="E2EF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0FDC6F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b/>
                <w:bCs/>
                <w:sz w:val="22"/>
                <w:szCs w:val="22"/>
              </w:rPr>
              <w:t>Uslov</w:t>
            </w:r>
          </w:p>
        </w:tc>
      </w:tr>
      <w:tr w:rsidR="00C918B2" w:rsidRPr="002D5671" w14:paraId="57165454" w14:textId="77777777"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A17804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Dijete 0-1,99 godina</w:t>
            </w:r>
          </w:p>
        </w:tc>
        <w:tc>
          <w:tcPr>
            <w:tcW w:w="5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85F50A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U sobi sa 2 osobe koje plaćaju (u krevetu sa roditeljima) – besplatno</w:t>
            </w:r>
          </w:p>
        </w:tc>
      </w:tr>
      <w:tr w:rsidR="00C918B2" w:rsidRPr="002D5671" w14:paraId="2F94D757" w14:textId="77777777"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ADF03D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Dijete 0-11,99 godina</w:t>
            </w:r>
          </w:p>
        </w:tc>
        <w:tc>
          <w:tcPr>
            <w:tcW w:w="5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E5FFD8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U sobi sa 1 osobom koja plaća (na osnovnom ležaju) – popust 30%</w:t>
            </w:r>
          </w:p>
        </w:tc>
      </w:tr>
      <w:tr w:rsidR="00C918B2" w:rsidRPr="002D5671" w14:paraId="56BBA165" w14:textId="77777777"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15DE39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Dijete 0-5,99 godina</w:t>
            </w:r>
          </w:p>
        </w:tc>
        <w:tc>
          <w:tcPr>
            <w:tcW w:w="5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FB24B2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U sobi sa 2 osobe koje plaćaju (na pomoćnom ležaju) – popust 50%</w:t>
            </w:r>
          </w:p>
        </w:tc>
      </w:tr>
      <w:tr w:rsidR="00C918B2" w:rsidRPr="002D5671" w14:paraId="1A9244D1" w14:textId="77777777"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2B8CB6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Dijete 6+ godina ili odrasla osoba</w:t>
            </w:r>
          </w:p>
        </w:tc>
        <w:tc>
          <w:tcPr>
            <w:tcW w:w="5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C206F8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U sobi sa 2 osobe koje plaćaju (na pomoćnom ležaju) – popust 30%</w:t>
            </w:r>
          </w:p>
        </w:tc>
      </w:tr>
    </w:tbl>
    <w:p w14:paraId="7866CEE7" w14:textId="77777777" w:rsidR="00C918B2" w:rsidRPr="002D5671" w:rsidRDefault="00000000">
      <w:pPr>
        <w:pStyle w:val="Heading2"/>
        <w:spacing w:before="200" w:after="100"/>
        <w:rPr>
          <w:sz w:val="22"/>
          <w:szCs w:val="22"/>
        </w:rPr>
      </w:pPr>
      <w:r w:rsidRPr="002D5671">
        <w:rPr>
          <w:b/>
          <w:bCs/>
          <w:color w:val="4F6B2C"/>
          <w:sz w:val="22"/>
          <w:szCs w:val="22"/>
        </w:rPr>
        <w:t>Posebne ponude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6850"/>
      </w:tblGrid>
      <w:tr w:rsidR="00C918B2" w:rsidRPr="002D5671" w14:paraId="477D1CAD" w14:textId="77777777">
        <w:tc>
          <w:tcPr>
            <w:tcW w:w="2500" w:type="dxa"/>
            <w:shd w:val="clear" w:color="auto" w:fill="E2EF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1C70FA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6850" w:type="dxa"/>
            <w:shd w:val="clear" w:color="auto" w:fill="E2EF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26E071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b/>
                <w:bCs/>
                <w:sz w:val="22"/>
                <w:szCs w:val="22"/>
              </w:rPr>
              <w:t>Važi za:</w:t>
            </w:r>
          </w:p>
        </w:tc>
      </w:tr>
      <w:tr w:rsidR="00C918B2" w:rsidRPr="002D5671" w14:paraId="4DE61700" w14:textId="77777777"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C1F995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SPO 7=6 / 14=12</w:t>
            </w:r>
          </w:p>
        </w:tc>
        <w:tc>
          <w:tcPr>
            <w:tcW w:w="6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908FB7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Važi za boravke u sezoni A i B</w:t>
            </w:r>
          </w:p>
        </w:tc>
      </w:tr>
    </w:tbl>
    <w:p w14:paraId="0F0D4BB2" w14:textId="77777777" w:rsidR="00C918B2" w:rsidRPr="002D5671" w:rsidRDefault="00000000">
      <w:pPr>
        <w:spacing w:after="120"/>
        <w:rPr>
          <w:sz w:val="22"/>
          <w:szCs w:val="22"/>
        </w:rPr>
      </w:pPr>
      <w:r w:rsidRPr="002D5671">
        <w:rPr>
          <w:i/>
          <w:iCs/>
          <w:sz w:val="22"/>
          <w:szCs w:val="22"/>
        </w:rPr>
        <w:t>Na upit i u najavama, Agencija je obavezna jasno naznačiti da li se primjenjuje 7=6 / 14=12, u suprotnom Hotelijer ima pravo fakturisati punu cijenu bez posebnih ponuda.</w:t>
      </w:r>
    </w:p>
    <w:p w14:paraId="2E9D03BB" w14:textId="77777777" w:rsidR="00845D62" w:rsidRPr="002D5671" w:rsidRDefault="00845D62" w:rsidP="00845D62">
      <w:pPr>
        <w:jc w:val="center"/>
        <w:rPr>
          <w:b/>
          <w:bCs/>
          <w:sz w:val="22"/>
          <w:szCs w:val="22"/>
        </w:rPr>
      </w:pPr>
    </w:p>
    <w:p w14:paraId="23103840" w14:textId="6947ED9F" w:rsidR="00845D62" w:rsidRPr="002D5671" w:rsidRDefault="00845D62" w:rsidP="00845D62">
      <w:pPr>
        <w:jc w:val="center"/>
        <w:rPr>
          <w:sz w:val="22"/>
          <w:szCs w:val="22"/>
        </w:rPr>
      </w:pPr>
      <w:r w:rsidRPr="002D5671">
        <w:rPr>
          <w:b/>
          <w:bCs/>
          <w:sz w:val="22"/>
          <w:szCs w:val="22"/>
        </w:rPr>
        <w:t>Troškovi rezervacije 20,00 KM</w:t>
      </w:r>
    </w:p>
    <w:p w14:paraId="5BCDBA24" w14:textId="77777777" w:rsidR="00845D62" w:rsidRDefault="00845D62">
      <w:pPr>
        <w:spacing w:after="40"/>
        <w:jc w:val="center"/>
        <w:rPr>
          <w:sz w:val="22"/>
          <w:szCs w:val="22"/>
        </w:rPr>
      </w:pPr>
    </w:p>
    <w:p w14:paraId="629E5BE3" w14:textId="77777777" w:rsidR="00845D62" w:rsidRDefault="00845D62">
      <w:pPr>
        <w:spacing w:after="40"/>
        <w:jc w:val="center"/>
        <w:rPr>
          <w:sz w:val="22"/>
          <w:szCs w:val="22"/>
        </w:rPr>
      </w:pPr>
    </w:p>
    <w:p w14:paraId="49A1F25D" w14:textId="77777777" w:rsidR="00845D62" w:rsidRDefault="00845D62">
      <w:pPr>
        <w:spacing w:after="40"/>
        <w:jc w:val="center"/>
        <w:rPr>
          <w:sz w:val="22"/>
          <w:szCs w:val="22"/>
        </w:rPr>
      </w:pPr>
    </w:p>
    <w:p w14:paraId="5AEB99C7" w14:textId="77777777" w:rsidR="00845D62" w:rsidRDefault="00845D62">
      <w:pPr>
        <w:spacing w:after="40"/>
        <w:jc w:val="center"/>
        <w:rPr>
          <w:sz w:val="22"/>
          <w:szCs w:val="22"/>
        </w:rPr>
      </w:pPr>
    </w:p>
    <w:p w14:paraId="4D93D2C6" w14:textId="77777777" w:rsidR="00845D62" w:rsidRDefault="00845D62">
      <w:pPr>
        <w:spacing w:after="40"/>
        <w:jc w:val="center"/>
        <w:rPr>
          <w:sz w:val="22"/>
          <w:szCs w:val="22"/>
        </w:rPr>
      </w:pPr>
    </w:p>
    <w:p w14:paraId="05D8A330" w14:textId="77777777" w:rsidR="00845D62" w:rsidRDefault="00845D62">
      <w:pPr>
        <w:spacing w:after="40"/>
        <w:jc w:val="center"/>
        <w:rPr>
          <w:sz w:val="22"/>
          <w:szCs w:val="22"/>
        </w:rPr>
      </w:pPr>
    </w:p>
    <w:p w14:paraId="0715CFB0" w14:textId="77777777" w:rsidR="00845D62" w:rsidRDefault="00845D62">
      <w:pPr>
        <w:spacing w:after="40"/>
        <w:jc w:val="center"/>
        <w:rPr>
          <w:sz w:val="22"/>
          <w:szCs w:val="22"/>
        </w:rPr>
      </w:pPr>
    </w:p>
    <w:p w14:paraId="5F8EE821" w14:textId="77777777" w:rsidR="00845D62" w:rsidRDefault="00845D62">
      <w:pPr>
        <w:spacing w:after="40"/>
        <w:jc w:val="center"/>
        <w:rPr>
          <w:sz w:val="22"/>
          <w:szCs w:val="22"/>
        </w:rPr>
      </w:pPr>
    </w:p>
    <w:p w14:paraId="34DA0258" w14:textId="77777777" w:rsidR="00845D62" w:rsidRDefault="00845D62">
      <w:pPr>
        <w:spacing w:after="40"/>
        <w:jc w:val="center"/>
        <w:rPr>
          <w:sz w:val="22"/>
          <w:szCs w:val="22"/>
        </w:rPr>
      </w:pPr>
    </w:p>
    <w:p w14:paraId="40C7F771" w14:textId="77777777" w:rsidR="00845D62" w:rsidRDefault="00845D62">
      <w:pPr>
        <w:spacing w:after="40"/>
        <w:jc w:val="center"/>
        <w:rPr>
          <w:sz w:val="22"/>
          <w:szCs w:val="22"/>
        </w:rPr>
      </w:pPr>
    </w:p>
    <w:p w14:paraId="27B097A4" w14:textId="77777777" w:rsidR="00845D62" w:rsidRDefault="00845D62">
      <w:pPr>
        <w:spacing w:after="40"/>
        <w:jc w:val="center"/>
        <w:rPr>
          <w:sz w:val="22"/>
          <w:szCs w:val="22"/>
        </w:rPr>
      </w:pPr>
    </w:p>
    <w:p w14:paraId="34B7E891" w14:textId="77777777" w:rsidR="00845D62" w:rsidRDefault="00845D62">
      <w:pPr>
        <w:spacing w:after="40"/>
        <w:jc w:val="center"/>
        <w:rPr>
          <w:sz w:val="22"/>
          <w:szCs w:val="22"/>
        </w:rPr>
      </w:pPr>
    </w:p>
    <w:p w14:paraId="58DD2213" w14:textId="77777777" w:rsidR="00845D62" w:rsidRDefault="00845D62">
      <w:pPr>
        <w:spacing w:after="40"/>
        <w:jc w:val="center"/>
        <w:rPr>
          <w:sz w:val="22"/>
          <w:szCs w:val="22"/>
        </w:rPr>
      </w:pPr>
    </w:p>
    <w:p w14:paraId="2D94BD92" w14:textId="77777777" w:rsidR="00845D62" w:rsidRDefault="00845D62">
      <w:pPr>
        <w:spacing w:after="40"/>
        <w:jc w:val="center"/>
        <w:rPr>
          <w:sz w:val="22"/>
          <w:szCs w:val="22"/>
        </w:rPr>
      </w:pPr>
    </w:p>
    <w:p w14:paraId="39BC8BCB" w14:textId="77777777" w:rsidR="00845D62" w:rsidRDefault="00845D62">
      <w:pPr>
        <w:spacing w:after="40"/>
        <w:jc w:val="center"/>
        <w:rPr>
          <w:sz w:val="22"/>
          <w:szCs w:val="22"/>
        </w:rPr>
      </w:pPr>
    </w:p>
    <w:p w14:paraId="1F8B6527" w14:textId="77777777" w:rsidR="00845D62" w:rsidRDefault="00845D62">
      <w:pPr>
        <w:spacing w:after="40"/>
        <w:jc w:val="center"/>
        <w:rPr>
          <w:sz w:val="22"/>
          <w:szCs w:val="22"/>
        </w:rPr>
      </w:pPr>
    </w:p>
    <w:p w14:paraId="3E9DA88A" w14:textId="77777777" w:rsidR="00845D62" w:rsidRDefault="00845D62">
      <w:pPr>
        <w:spacing w:after="40"/>
        <w:jc w:val="center"/>
        <w:rPr>
          <w:sz w:val="22"/>
          <w:szCs w:val="22"/>
        </w:rPr>
      </w:pPr>
    </w:p>
    <w:p w14:paraId="56945CA1" w14:textId="77777777" w:rsidR="00845D62" w:rsidRDefault="00845D62">
      <w:pPr>
        <w:spacing w:after="40"/>
        <w:jc w:val="center"/>
        <w:rPr>
          <w:sz w:val="22"/>
          <w:szCs w:val="22"/>
        </w:rPr>
      </w:pPr>
    </w:p>
    <w:p w14:paraId="52E2FE70" w14:textId="77777777" w:rsidR="00845D62" w:rsidRDefault="00845D62" w:rsidP="002D5671">
      <w:pPr>
        <w:spacing w:after="40"/>
        <w:rPr>
          <w:sz w:val="22"/>
          <w:szCs w:val="22"/>
        </w:rPr>
      </w:pPr>
    </w:p>
    <w:p w14:paraId="6882ED55" w14:textId="6301B0A8" w:rsidR="00C918B2" w:rsidRDefault="00000000">
      <w:pPr>
        <w:spacing w:after="40"/>
        <w:jc w:val="center"/>
      </w:pPr>
      <w:r>
        <w:rPr>
          <w:sz w:val="22"/>
          <w:szCs w:val="22"/>
        </w:rPr>
        <w:lastRenderedPageBreak/>
        <w:t>ŠUMSKI HOTEL</w:t>
      </w:r>
    </w:p>
    <w:p w14:paraId="4E5F8AC5" w14:textId="33F8BF08" w:rsidR="00C918B2" w:rsidRDefault="00000000" w:rsidP="00642FE7">
      <w:pPr>
        <w:spacing w:after="40"/>
        <w:jc w:val="center"/>
      </w:pPr>
      <w:r>
        <w:rPr>
          <w:b/>
          <w:bCs/>
          <w:sz w:val="40"/>
          <w:szCs w:val="40"/>
        </w:rPr>
        <w:t>VIDEC</w:t>
      </w:r>
      <w:r w:rsidR="00642FE7">
        <w:rPr>
          <w:b/>
          <w:bCs/>
          <w:sz w:val="40"/>
          <w:szCs w:val="40"/>
        </w:rPr>
        <w:t xml:space="preserve"> 3*</w:t>
      </w:r>
    </w:p>
    <w:p w14:paraId="77855944" w14:textId="77777777" w:rsidR="00642FE7" w:rsidRPr="002D5671" w:rsidRDefault="00642FE7" w:rsidP="00642FE7">
      <w:pPr>
        <w:spacing w:after="40"/>
        <w:jc w:val="center"/>
        <w:rPr>
          <w:sz w:val="22"/>
          <w:szCs w:val="22"/>
        </w:rPr>
      </w:pPr>
    </w:p>
    <w:p w14:paraId="425B7A84" w14:textId="2F9FD331" w:rsidR="00C918B2" w:rsidRPr="002D5671" w:rsidRDefault="00DC27BA">
      <w:pPr>
        <w:spacing w:after="120"/>
        <w:rPr>
          <w:sz w:val="22"/>
          <w:szCs w:val="22"/>
        </w:rPr>
      </w:pPr>
      <w:r w:rsidRPr="002D5671">
        <w:rPr>
          <w:sz w:val="22"/>
          <w:szCs w:val="22"/>
        </w:rPr>
        <w:t>Cijena uključuje smještaj, neograničeno korištenje unutrašnjeg bazena, besplatan Wi-Fi internet, besplatan parking (vanjski, bez obezbjeđenja). Sve ostale usluge koje nisu uključene naplaćuju se gostu direktno na recepciji u skladu sa cjenovnikom smještajnog objekta koji važi u trenutku pružanja usluge.</w:t>
      </w: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C27BA" w:rsidRPr="002D5671" w14:paraId="468F3390" w14:textId="77777777" w:rsidTr="00500C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4"/>
          </w:tcPr>
          <w:p w14:paraId="299889DD" w14:textId="53F9CA7E" w:rsidR="00DC27BA" w:rsidRPr="002D5671" w:rsidRDefault="00DC27BA" w:rsidP="00500CE5">
            <w:pPr>
              <w:spacing w:after="120"/>
              <w:jc w:val="center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FOREST HOTEL VIDEC 3*</w:t>
            </w:r>
          </w:p>
          <w:p w14:paraId="5BEDA2E6" w14:textId="77777777" w:rsidR="00DC27BA" w:rsidRPr="002D5671" w:rsidRDefault="00DC27BA" w:rsidP="00500CE5">
            <w:pPr>
              <w:spacing w:after="120"/>
              <w:jc w:val="center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Usluga: Polupansion sa uključenim pićima (vino, pivo, voda, bezalkoholna pića)</w:t>
            </w:r>
          </w:p>
        </w:tc>
      </w:tr>
      <w:tr w:rsidR="00DC27BA" w:rsidRPr="002D5671" w14:paraId="51E2BBDC" w14:textId="77777777" w:rsidTr="00500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7EB9E543" w14:textId="77777777" w:rsidR="00DC27BA" w:rsidRPr="002D5671" w:rsidRDefault="00DC27BA" w:rsidP="00500CE5">
            <w:pPr>
              <w:spacing w:after="120"/>
              <w:jc w:val="center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Cijene po OSOBI po noćenju PDV je uključen u cijenu</w:t>
            </w:r>
          </w:p>
        </w:tc>
        <w:tc>
          <w:tcPr>
            <w:tcW w:w="2254" w:type="dxa"/>
          </w:tcPr>
          <w:p w14:paraId="3C9D4642" w14:textId="77777777" w:rsidR="00DC27BA" w:rsidRPr="002D5671" w:rsidRDefault="00DC27BA" w:rsidP="00500CE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A</w:t>
            </w:r>
          </w:p>
          <w:p w14:paraId="789D22D2" w14:textId="77777777" w:rsidR="00DC27BA" w:rsidRPr="002D5671" w:rsidRDefault="00DC27BA" w:rsidP="00500CE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02.03. – 28.12.26.</w:t>
            </w:r>
          </w:p>
          <w:p w14:paraId="3F4DD21E" w14:textId="77777777" w:rsidR="00DC27BA" w:rsidRPr="002D5671" w:rsidRDefault="00DC27BA" w:rsidP="00500CE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01.03. – 23.12.27.</w:t>
            </w:r>
          </w:p>
        </w:tc>
        <w:tc>
          <w:tcPr>
            <w:tcW w:w="2254" w:type="dxa"/>
          </w:tcPr>
          <w:p w14:paraId="27829E3E" w14:textId="77777777" w:rsidR="00DC27BA" w:rsidRPr="002D5671" w:rsidRDefault="00DC27BA" w:rsidP="00500CE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B</w:t>
            </w:r>
          </w:p>
          <w:p w14:paraId="58FD8617" w14:textId="77777777" w:rsidR="00DC27BA" w:rsidRPr="002D5671" w:rsidRDefault="00DC27BA" w:rsidP="00500CE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04.01. – 28.02.27.</w:t>
            </w:r>
          </w:p>
        </w:tc>
        <w:tc>
          <w:tcPr>
            <w:tcW w:w="2254" w:type="dxa"/>
          </w:tcPr>
          <w:p w14:paraId="110E0AD5" w14:textId="77777777" w:rsidR="00DC27BA" w:rsidRPr="002D5671" w:rsidRDefault="00DC27BA" w:rsidP="00500CE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C</w:t>
            </w:r>
          </w:p>
          <w:p w14:paraId="62C24520" w14:textId="77777777" w:rsidR="00DC27BA" w:rsidRPr="002D5671" w:rsidRDefault="00DC27BA" w:rsidP="00500CE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29.12. – 03.01.27.</w:t>
            </w:r>
          </w:p>
        </w:tc>
      </w:tr>
      <w:tr w:rsidR="00DC27BA" w:rsidRPr="002D5671" w14:paraId="46586EAE" w14:textId="77777777" w:rsidTr="00500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024DBB98" w14:textId="77777777" w:rsidR="00DC27BA" w:rsidRPr="002D5671" w:rsidRDefault="00DC27BA" w:rsidP="00500CE5">
            <w:pPr>
              <w:spacing w:after="120"/>
              <w:jc w:val="center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Minimalni boravak</w:t>
            </w:r>
          </w:p>
        </w:tc>
        <w:tc>
          <w:tcPr>
            <w:tcW w:w="2254" w:type="dxa"/>
          </w:tcPr>
          <w:p w14:paraId="7B22736F" w14:textId="77777777" w:rsidR="00DC27BA" w:rsidRPr="002D5671" w:rsidRDefault="00DC27BA" w:rsidP="00500CE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 noćenja</w:t>
            </w:r>
          </w:p>
        </w:tc>
        <w:tc>
          <w:tcPr>
            <w:tcW w:w="2254" w:type="dxa"/>
          </w:tcPr>
          <w:p w14:paraId="73B35286" w14:textId="77777777" w:rsidR="00DC27BA" w:rsidRPr="002D5671" w:rsidRDefault="00DC27BA" w:rsidP="00500CE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 noćenja</w:t>
            </w:r>
          </w:p>
        </w:tc>
        <w:tc>
          <w:tcPr>
            <w:tcW w:w="2254" w:type="dxa"/>
          </w:tcPr>
          <w:p w14:paraId="4171D07F" w14:textId="77777777" w:rsidR="00DC27BA" w:rsidRPr="002D5671" w:rsidRDefault="00DC27BA" w:rsidP="00500CE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3 noćenja</w:t>
            </w:r>
          </w:p>
        </w:tc>
      </w:tr>
      <w:tr w:rsidR="00DC27BA" w:rsidRPr="002D5671" w14:paraId="71499190" w14:textId="77777777" w:rsidTr="00500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499ADB2F" w14:textId="00A3D324" w:rsidR="00DC27BA" w:rsidRPr="002D5671" w:rsidRDefault="00DC27BA" w:rsidP="00500CE5">
            <w:pPr>
              <w:spacing w:after="120"/>
              <w:jc w:val="center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 xml:space="preserve">Dvokrevetna soba </w:t>
            </w:r>
          </w:p>
        </w:tc>
        <w:tc>
          <w:tcPr>
            <w:tcW w:w="2254" w:type="dxa"/>
          </w:tcPr>
          <w:p w14:paraId="54D768F9" w14:textId="00FFD883" w:rsidR="00DC27BA" w:rsidRPr="002D5671" w:rsidRDefault="00DC27BA" w:rsidP="00500CE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79,00 €</w:t>
            </w:r>
          </w:p>
        </w:tc>
        <w:tc>
          <w:tcPr>
            <w:tcW w:w="2254" w:type="dxa"/>
          </w:tcPr>
          <w:p w14:paraId="66E2FC8F" w14:textId="16C33B68" w:rsidR="00DC27BA" w:rsidRPr="002D5671" w:rsidRDefault="00DC27BA" w:rsidP="00500CE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89,00 €</w:t>
            </w:r>
          </w:p>
        </w:tc>
        <w:tc>
          <w:tcPr>
            <w:tcW w:w="2254" w:type="dxa"/>
          </w:tcPr>
          <w:p w14:paraId="2CFFED91" w14:textId="2FA97B07" w:rsidR="00DC27BA" w:rsidRPr="002D5671" w:rsidRDefault="00DC27BA" w:rsidP="00500CE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109,00 €</w:t>
            </w:r>
          </w:p>
        </w:tc>
      </w:tr>
      <w:tr w:rsidR="00DC27BA" w:rsidRPr="002D5671" w14:paraId="67329139" w14:textId="77777777" w:rsidTr="00500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4D4ABCEF" w14:textId="2BE60996" w:rsidR="00DC27BA" w:rsidRPr="002D5671" w:rsidRDefault="00DC27BA" w:rsidP="00500CE5">
            <w:pPr>
              <w:spacing w:after="120"/>
              <w:jc w:val="center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 xml:space="preserve">Dvokrevetna soba sa balkonom </w:t>
            </w:r>
          </w:p>
        </w:tc>
        <w:tc>
          <w:tcPr>
            <w:tcW w:w="2254" w:type="dxa"/>
          </w:tcPr>
          <w:p w14:paraId="473EEDC0" w14:textId="292C017C" w:rsidR="00DC27BA" w:rsidRPr="002D5671" w:rsidRDefault="00DC27BA" w:rsidP="00500CE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84,00 €</w:t>
            </w:r>
          </w:p>
        </w:tc>
        <w:tc>
          <w:tcPr>
            <w:tcW w:w="2254" w:type="dxa"/>
          </w:tcPr>
          <w:p w14:paraId="5433AFD2" w14:textId="4B100171" w:rsidR="00DC27BA" w:rsidRPr="002D5671" w:rsidRDefault="00DC27BA" w:rsidP="00500CE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94,00 €</w:t>
            </w:r>
          </w:p>
        </w:tc>
        <w:tc>
          <w:tcPr>
            <w:tcW w:w="2254" w:type="dxa"/>
          </w:tcPr>
          <w:p w14:paraId="5DECF9A8" w14:textId="6F3E1042" w:rsidR="00DC27BA" w:rsidRPr="002D5671" w:rsidRDefault="00DC27BA" w:rsidP="00500CE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119,00 €</w:t>
            </w:r>
          </w:p>
        </w:tc>
      </w:tr>
    </w:tbl>
    <w:p w14:paraId="40647937" w14:textId="77777777" w:rsidR="00C918B2" w:rsidRPr="002D5671" w:rsidRDefault="00000000">
      <w:pPr>
        <w:spacing w:after="120"/>
        <w:rPr>
          <w:sz w:val="22"/>
          <w:szCs w:val="22"/>
        </w:rPr>
      </w:pPr>
      <w:r w:rsidRPr="002D5671">
        <w:rPr>
          <w:i/>
          <w:iCs/>
          <w:sz w:val="22"/>
          <w:szCs w:val="22"/>
        </w:rPr>
        <w:t>Maks. broj osoba: 4 osobe (2 osobe na osnovnom ležaju, 2 osobe na pomoćnim ležajevima 90x200 cm)</w:t>
      </w:r>
    </w:p>
    <w:p w14:paraId="698B1044" w14:textId="77777777" w:rsidR="00C918B2" w:rsidRPr="002D5671" w:rsidRDefault="00000000">
      <w:pPr>
        <w:spacing w:after="120"/>
        <w:rPr>
          <w:sz w:val="22"/>
          <w:szCs w:val="22"/>
        </w:rPr>
      </w:pPr>
      <w:r w:rsidRPr="002D5671">
        <w:rPr>
          <w:i/>
          <w:iCs/>
          <w:sz w:val="22"/>
          <w:szCs w:val="22"/>
        </w:rPr>
        <w:t>Opis sobe: 25 m², 2 odvojena kreveta 90x210 cm, 2 pomoćna kreveta 90x200 cm (na izvlačenje), trpezarijski sto sa 4 stolice, LCD TV (kablovska), besplatan Wi-Fi internet, grijanje, kupatilo sa tuš kabinom ili kadom.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00"/>
        <w:gridCol w:w="2850"/>
      </w:tblGrid>
      <w:tr w:rsidR="00C918B2" w:rsidRPr="002D5671" w14:paraId="08B4F508" w14:textId="77777777">
        <w:tc>
          <w:tcPr>
            <w:tcW w:w="6500" w:type="dxa"/>
            <w:shd w:val="clear" w:color="auto" w:fill="E2EF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FBE004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b/>
                <w:bCs/>
                <w:sz w:val="22"/>
                <w:szCs w:val="22"/>
              </w:rPr>
              <w:t>Dodatne usluge po osobi po noćenju – plaćanje u agenciji</w:t>
            </w:r>
          </w:p>
        </w:tc>
        <w:tc>
          <w:tcPr>
            <w:tcW w:w="2850" w:type="dxa"/>
            <w:shd w:val="clear" w:color="auto" w:fill="E2EF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CDAEBA" w14:textId="77777777" w:rsidR="00C918B2" w:rsidRPr="002D5671" w:rsidRDefault="00C918B2">
            <w:pPr>
              <w:rPr>
                <w:sz w:val="22"/>
                <w:szCs w:val="22"/>
              </w:rPr>
            </w:pPr>
          </w:p>
        </w:tc>
      </w:tr>
      <w:tr w:rsidR="00C918B2" w:rsidRPr="002D5671" w14:paraId="13A66FDD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28F71E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Boravišna taksa (odrasli)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9D111E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2,50 € po osobi po noćenju</w:t>
            </w:r>
          </w:p>
        </w:tc>
      </w:tr>
      <w:tr w:rsidR="00C918B2" w:rsidRPr="002D5671" w14:paraId="24A50529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1E1B18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Boravišna taksa (7 - 11,99 godina)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024F31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1,25 € po osobi po noćenju</w:t>
            </w:r>
          </w:p>
        </w:tc>
      </w:tr>
      <w:tr w:rsidR="00C918B2" w:rsidRPr="002D5671" w14:paraId="1A91CACE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C3C11F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Boravišna taksa (do 6,99 godina)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D4AA31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Besplatno</w:t>
            </w:r>
          </w:p>
        </w:tc>
      </w:tr>
      <w:tr w:rsidR="00C918B2" w:rsidRPr="002D5671" w14:paraId="5C145F4B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1E12BB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Eko taksa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C17E3B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1,00 € po osobi po noćenju</w:t>
            </w:r>
          </w:p>
        </w:tc>
      </w:tr>
      <w:tr w:rsidR="00C918B2" w:rsidRPr="002D5671" w14:paraId="170FFF16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98B37D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Doplata za samačko korištenje (na upit)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2A83D3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25,00 € po osobi po noćenju</w:t>
            </w:r>
          </w:p>
        </w:tc>
      </w:tr>
      <w:tr w:rsidR="00C918B2" w:rsidRPr="002D5671" w14:paraId="30295CA8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B9A2C4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Doplata za kraći boravak (na upit)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A626BF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20%</w:t>
            </w:r>
          </w:p>
        </w:tc>
      </w:tr>
      <w:tr w:rsidR="00C918B2" w:rsidRPr="002D5671" w14:paraId="10F6F39E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D468D5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** Doček Nove godine / bez pića - 31.12.26 (obavezna doplata) – odrasli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C67804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85,00 € po osobi</w:t>
            </w:r>
          </w:p>
        </w:tc>
      </w:tr>
      <w:tr w:rsidR="00C918B2" w:rsidRPr="002D5671" w14:paraId="6C710C10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ECB6C8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** Doček Nove godine / bez pića - 31.12.26 (obavezna doplata) – djeca 6-11,99 godina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2D144F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60,00 € po osobi</w:t>
            </w:r>
          </w:p>
        </w:tc>
      </w:tr>
      <w:tr w:rsidR="00C918B2" w:rsidRPr="002D5671" w14:paraId="44C631F7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E8BB32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** Doček Nove godine / bez pića - 31.12.26 (obavezna doplata) – djeca 0-5,99 godina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6250E5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Besplatno</w:t>
            </w:r>
          </w:p>
        </w:tc>
      </w:tr>
    </w:tbl>
    <w:p w14:paraId="0277A33B" w14:textId="77777777" w:rsidR="00C918B2" w:rsidRPr="002D5671" w:rsidRDefault="00C918B2">
      <w:pPr>
        <w:spacing w:before="150"/>
        <w:rPr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00"/>
        <w:gridCol w:w="2850"/>
      </w:tblGrid>
      <w:tr w:rsidR="00C918B2" w:rsidRPr="002D5671" w14:paraId="0AE50396" w14:textId="77777777">
        <w:tc>
          <w:tcPr>
            <w:tcW w:w="6500" w:type="dxa"/>
            <w:shd w:val="clear" w:color="auto" w:fill="E2EF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BDC163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b/>
                <w:bCs/>
                <w:sz w:val="22"/>
                <w:szCs w:val="22"/>
              </w:rPr>
              <w:t>Dodatne usluge po osobi po noćenju – plaćanje u resortu</w:t>
            </w:r>
          </w:p>
        </w:tc>
        <w:tc>
          <w:tcPr>
            <w:tcW w:w="2850" w:type="dxa"/>
            <w:shd w:val="clear" w:color="auto" w:fill="E2EF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B0BA3A" w14:textId="77777777" w:rsidR="00C918B2" w:rsidRPr="002D5671" w:rsidRDefault="00C918B2">
            <w:pPr>
              <w:rPr>
                <w:sz w:val="22"/>
                <w:szCs w:val="22"/>
              </w:rPr>
            </w:pPr>
          </w:p>
        </w:tc>
      </w:tr>
      <w:tr w:rsidR="00C918B2" w:rsidRPr="002D5671" w14:paraId="7085EF9D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C75408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Dječiji krevetac (na upit)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EF75C6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15,00 € po noćenju</w:t>
            </w:r>
          </w:p>
        </w:tc>
      </w:tr>
      <w:tr w:rsidR="00C918B2" w:rsidRPr="002D5671" w14:paraId="135A56AB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464D33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lastRenderedPageBreak/>
              <w:t>Kućni ljubimci (informaciju dostaviti prilikom rezervacije)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0C7E68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20,00 € po noćenju</w:t>
            </w:r>
          </w:p>
        </w:tc>
      </w:tr>
      <w:tr w:rsidR="00C918B2" w:rsidRPr="002D5671" w14:paraId="0557A921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BB8D68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Kasni check out / rani check in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2C737F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50%</w:t>
            </w:r>
          </w:p>
        </w:tc>
      </w:tr>
      <w:tr w:rsidR="00C918B2" w:rsidRPr="002D5671" w14:paraId="718D78E3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00103D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"Svijet sauna" ulaz (4 sata / finska sauna 90 °C, hromoterapijska sauna 75 °C, tursko kupatilo 45 °C, aroma parno kupatilo 50 °C, ledena pećina, Kneipp, relax zona)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7B9EF3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26,00 € po osobi</w:t>
            </w:r>
          </w:p>
        </w:tc>
      </w:tr>
    </w:tbl>
    <w:p w14:paraId="14538257" w14:textId="77777777" w:rsidR="00C918B2" w:rsidRPr="002D5671" w:rsidRDefault="00000000">
      <w:pPr>
        <w:pStyle w:val="Heading2"/>
        <w:spacing w:before="200" w:after="100"/>
        <w:rPr>
          <w:sz w:val="22"/>
          <w:szCs w:val="22"/>
        </w:rPr>
      </w:pPr>
      <w:r w:rsidRPr="002D5671">
        <w:rPr>
          <w:b/>
          <w:bCs/>
          <w:color w:val="4F6B2C"/>
          <w:sz w:val="22"/>
          <w:szCs w:val="22"/>
        </w:rPr>
        <w:t>Politika za djecu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5850"/>
      </w:tblGrid>
      <w:tr w:rsidR="00C918B2" w:rsidRPr="002D5671" w14:paraId="79AF1572" w14:textId="77777777">
        <w:tc>
          <w:tcPr>
            <w:tcW w:w="3500" w:type="dxa"/>
            <w:shd w:val="clear" w:color="auto" w:fill="E2EF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BC08D6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b/>
                <w:bCs/>
                <w:sz w:val="22"/>
                <w:szCs w:val="22"/>
              </w:rPr>
              <w:t>Dijete</w:t>
            </w:r>
          </w:p>
        </w:tc>
        <w:tc>
          <w:tcPr>
            <w:tcW w:w="5850" w:type="dxa"/>
            <w:shd w:val="clear" w:color="auto" w:fill="E2EF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ABF3A6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b/>
                <w:bCs/>
                <w:sz w:val="22"/>
                <w:szCs w:val="22"/>
              </w:rPr>
              <w:t>Uslov</w:t>
            </w:r>
          </w:p>
        </w:tc>
      </w:tr>
      <w:tr w:rsidR="00C918B2" w:rsidRPr="002D5671" w14:paraId="1AC7F025" w14:textId="77777777"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D6B711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Dijete 0-1,99 godina</w:t>
            </w:r>
          </w:p>
        </w:tc>
        <w:tc>
          <w:tcPr>
            <w:tcW w:w="5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39DC5E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U sobi sa 2 osobe koje plaćaju (u krevetu sa roditeljima) – besplatno</w:t>
            </w:r>
          </w:p>
        </w:tc>
      </w:tr>
      <w:tr w:rsidR="00C918B2" w:rsidRPr="002D5671" w14:paraId="24A97617" w14:textId="77777777"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5487CC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Dijete 0-11,99 godina</w:t>
            </w:r>
          </w:p>
        </w:tc>
        <w:tc>
          <w:tcPr>
            <w:tcW w:w="5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EA541B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U sobi sa 1 osobom koja plaća (na osnovnom ležaju) – popust 30%</w:t>
            </w:r>
          </w:p>
        </w:tc>
      </w:tr>
      <w:tr w:rsidR="00C918B2" w:rsidRPr="002D5671" w14:paraId="25C4F9F0" w14:textId="77777777"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241884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Dijete 0-5,99 godina</w:t>
            </w:r>
          </w:p>
        </w:tc>
        <w:tc>
          <w:tcPr>
            <w:tcW w:w="5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CD305B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U sobi sa 2 osobe koje plaćaju (na pomoćnom ležaju) – popust 50%</w:t>
            </w:r>
          </w:p>
        </w:tc>
      </w:tr>
      <w:tr w:rsidR="00C918B2" w:rsidRPr="002D5671" w14:paraId="338A0F60" w14:textId="77777777"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B52EBA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Dijete 6+ godina ili odrasla osoba</w:t>
            </w:r>
          </w:p>
        </w:tc>
        <w:tc>
          <w:tcPr>
            <w:tcW w:w="5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CE5470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U sobi sa 2 osobe koje plaćaju (na pomoćnom ležaju) – popust 30%</w:t>
            </w:r>
          </w:p>
        </w:tc>
      </w:tr>
    </w:tbl>
    <w:p w14:paraId="527CA2AD" w14:textId="77777777" w:rsidR="00C918B2" w:rsidRPr="002D5671" w:rsidRDefault="00000000">
      <w:pPr>
        <w:pStyle w:val="Heading2"/>
        <w:spacing w:before="200" w:after="100"/>
        <w:rPr>
          <w:sz w:val="22"/>
          <w:szCs w:val="22"/>
        </w:rPr>
      </w:pPr>
      <w:r w:rsidRPr="002D5671">
        <w:rPr>
          <w:b/>
          <w:bCs/>
          <w:color w:val="4F6B2C"/>
          <w:sz w:val="22"/>
          <w:szCs w:val="22"/>
        </w:rPr>
        <w:t>Posebne ponude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6850"/>
      </w:tblGrid>
      <w:tr w:rsidR="00C918B2" w:rsidRPr="002D5671" w14:paraId="05DA1EE6" w14:textId="77777777">
        <w:tc>
          <w:tcPr>
            <w:tcW w:w="2500" w:type="dxa"/>
            <w:shd w:val="clear" w:color="auto" w:fill="E2EF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79A7A8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6850" w:type="dxa"/>
            <w:shd w:val="clear" w:color="auto" w:fill="E2EF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21A595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b/>
                <w:bCs/>
                <w:sz w:val="22"/>
                <w:szCs w:val="22"/>
              </w:rPr>
              <w:t>Važi za:</w:t>
            </w:r>
          </w:p>
        </w:tc>
      </w:tr>
      <w:tr w:rsidR="00C918B2" w:rsidRPr="002D5671" w14:paraId="7EBD463D" w14:textId="77777777"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E001E6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SPO 7=6 / 14=12</w:t>
            </w:r>
          </w:p>
        </w:tc>
        <w:tc>
          <w:tcPr>
            <w:tcW w:w="6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B58BB3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Važi za boravke u sezoni A i B</w:t>
            </w:r>
          </w:p>
        </w:tc>
      </w:tr>
    </w:tbl>
    <w:p w14:paraId="3E3C87DF" w14:textId="77777777" w:rsidR="00C918B2" w:rsidRPr="002D5671" w:rsidRDefault="00000000">
      <w:pPr>
        <w:spacing w:after="120"/>
        <w:rPr>
          <w:sz w:val="22"/>
          <w:szCs w:val="22"/>
        </w:rPr>
      </w:pPr>
      <w:r w:rsidRPr="002D5671">
        <w:rPr>
          <w:i/>
          <w:iCs/>
          <w:sz w:val="22"/>
          <w:szCs w:val="22"/>
        </w:rPr>
        <w:t>Na upit i u najavama, Agencija je obavezna jasno naznačiti da li se primjenjuje 7=6 / 14=12, u suprotnom Hotelijer ima pravo fakturisati punu cijenu bez posebnih ponuda.</w:t>
      </w:r>
    </w:p>
    <w:p w14:paraId="6DC88C06" w14:textId="319D3216" w:rsidR="00845D62" w:rsidRPr="002D5671" w:rsidRDefault="00845D62">
      <w:pPr>
        <w:rPr>
          <w:sz w:val="22"/>
          <w:szCs w:val="22"/>
        </w:rPr>
      </w:pPr>
    </w:p>
    <w:p w14:paraId="759A6AC9" w14:textId="77777777" w:rsidR="00845D62" w:rsidRPr="002D5671" w:rsidRDefault="00845D62" w:rsidP="00845D62">
      <w:pPr>
        <w:jc w:val="center"/>
        <w:rPr>
          <w:sz w:val="22"/>
          <w:szCs w:val="22"/>
        </w:rPr>
      </w:pPr>
      <w:r w:rsidRPr="002D5671">
        <w:rPr>
          <w:b/>
          <w:bCs/>
          <w:sz w:val="22"/>
          <w:szCs w:val="22"/>
        </w:rPr>
        <w:t>Troškovi rezervacije 20,00 KM</w:t>
      </w:r>
    </w:p>
    <w:p w14:paraId="2357AD27" w14:textId="77777777" w:rsidR="00845D62" w:rsidRDefault="00845D62"/>
    <w:p w14:paraId="4B044E75" w14:textId="77777777" w:rsidR="00845D62" w:rsidRDefault="00845D62"/>
    <w:p w14:paraId="4083D8AA" w14:textId="77777777" w:rsidR="00845D62" w:rsidRDefault="00845D62"/>
    <w:p w14:paraId="4C0E58E5" w14:textId="77777777" w:rsidR="00845D62" w:rsidRDefault="00845D62"/>
    <w:p w14:paraId="727A33D1" w14:textId="77777777" w:rsidR="00845D62" w:rsidRDefault="00845D62"/>
    <w:p w14:paraId="324FF700" w14:textId="77777777" w:rsidR="00845D62" w:rsidRDefault="00845D62"/>
    <w:p w14:paraId="26355BB1" w14:textId="77777777" w:rsidR="00845D62" w:rsidRDefault="00845D62"/>
    <w:p w14:paraId="14A8E3D2" w14:textId="77777777" w:rsidR="00845D62" w:rsidRDefault="00845D62"/>
    <w:p w14:paraId="4F0DDC43" w14:textId="77777777" w:rsidR="00845D62" w:rsidRDefault="00845D62"/>
    <w:p w14:paraId="48ACF057" w14:textId="77777777" w:rsidR="00845D62" w:rsidRDefault="00845D62"/>
    <w:p w14:paraId="19AE1CE3" w14:textId="77777777" w:rsidR="00845D62" w:rsidRDefault="00845D62"/>
    <w:p w14:paraId="06BB57CC" w14:textId="77777777" w:rsidR="00845D62" w:rsidRDefault="00845D62"/>
    <w:p w14:paraId="69DB7019" w14:textId="77777777" w:rsidR="00845D62" w:rsidRDefault="00845D62"/>
    <w:p w14:paraId="19A7CA88" w14:textId="77777777" w:rsidR="00845D62" w:rsidRDefault="00845D62"/>
    <w:p w14:paraId="1E23BE92" w14:textId="77777777" w:rsidR="00845D62" w:rsidRDefault="00845D62"/>
    <w:p w14:paraId="6C797806" w14:textId="77777777" w:rsidR="00845D62" w:rsidRDefault="00845D62"/>
    <w:p w14:paraId="5B970F04" w14:textId="77777777" w:rsidR="00845D62" w:rsidRDefault="00845D62"/>
    <w:p w14:paraId="11585ECA" w14:textId="77777777" w:rsidR="00845D62" w:rsidRDefault="00845D62"/>
    <w:p w14:paraId="5825524F" w14:textId="77777777" w:rsidR="00845D62" w:rsidRDefault="00845D62"/>
    <w:p w14:paraId="0F7821A4" w14:textId="77777777" w:rsidR="00845D62" w:rsidRDefault="00845D62"/>
    <w:p w14:paraId="780B99A3" w14:textId="77777777" w:rsidR="00845D62" w:rsidRDefault="00845D62"/>
    <w:p w14:paraId="7EDC6A10" w14:textId="77777777" w:rsidR="00845D62" w:rsidRDefault="00845D62"/>
    <w:p w14:paraId="21561813" w14:textId="77777777" w:rsidR="00C918B2" w:rsidRDefault="00000000">
      <w:pPr>
        <w:spacing w:after="40"/>
        <w:jc w:val="center"/>
      </w:pPr>
      <w:r>
        <w:rPr>
          <w:sz w:val="22"/>
          <w:szCs w:val="22"/>
        </w:rPr>
        <w:lastRenderedPageBreak/>
        <w:t>PORODIČNI APARTMANI     ŠUMSKI APARTMANI</w:t>
      </w:r>
    </w:p>
    <w:p w14:paraId="7EE64CEB" w14:textId="359ED716" w:rsidR="00C918B2" w:rsidRDefault="00000000">
      <w:pPr>
        <w:spacing w:after="40"/>
        <w:jc w:val="center"/>
      </w:pPr>
      <w:r>
        <w:rPr>
          <w:b/>
          <w:bCs/>
          <w:sz w:val="36"/>
          <w:szCs w:val="36"/>
        </w:rPr>
        <w:t>BOLFENK</w:t>
      </w:r>
      <w:r w:rsidR="00DC27BA">
        <w:rPr>
          <w:b/>
          <w:bCs/>
          <w:sz w:val="36"/>
          <w:szCs w:val="36"/>
        </w:rPr>
        <w:t xml:space="preserve"> 4*</w:t>
      </w:r>
      <w:r>
        <w:rPr>
          <w:b/>
          <w:bCs/>
          <w:sz w:val="36"/>
          <w:szCs w:val="36"/>
        </w:rPr>
        <w:t xml:space="preserve"> i VIDEC</w:t>
      </w:r>
      <w:r w:rsidR="00DC27BA">
        <w:rPr>
          <w:b/>
          <w:bCs/>
          <w:sz w:val="36"/>
          <w:szCs w:val="36"/>
        </w:rPr>
        <w:t xml:space="preserve"> 3*</w:t>
      </w:r>
    </w:p>
    <w:p w14:paraId="7DD60191" w14:textId="1EFEC6C2" w:rsidR="00C918B2" w:rsidRPr="002D5671" w:rsidRDefault="00DC27BA">
      <w:pPr>
        <w:spacing w:after="120"/>
        <w:rPr>
          <w:sz w:val="22"/>
          <w:szCs w:val="22"/>
        </w:rPr>
      </w:pPr>
      <w:r w:rsidRPr="002D5671">
        <w:rPr>
          <w:sz w:val="22"/>
          <w:szCs w:val="22"/>
        </w:rPr>
        <w:t>Cijena uključuje smještaj, neograničeno korištenje unutrašnjeg bazena, besplatan Wi-Fi internet, besplatan parking (vanjski, bez obezbjeđenja), posteljinu i peškire, završno čišćenje. Sve ostale usluge koje nisu uključene u ugovor naplaćuju se gostu direktno na recepciji u skladu sa cjenovnikom smještajnog objekta koji važi u trenutku pružanja usluge.</w:t>
      </w: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42FE7" w:rsidRPr="002D5671" w14:paraId="6A8D8F74" w14:textId="77777777" w:rsidTr="00500C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4"/>
          </w:tcPr>
          <w:p w14:paraId="00763F83" w14:textId="338B296F" w:rsidR="00642FE7" w:rsidRPr="002D5671" w:rsidRDefault="00642FE7" w:rsidP="00500CE5">
            <w:pPr>
              <w:spacing w:after="120"/>
              <w:jc w:val="center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FAMILY APARTMENTS BOLFENK 4*</w:t>
            </w:r>
          </w:p>
          <w:p w14:paraId="536F293B" w14:textId="129614FE" w:rsidR="00642FE7" w:rsidRPr="002D5671" w:rsidRDefault="00642FE7" w:rsidP="00500CE5">
            <w:pPr>
              <w:spacing w:after="120"/>
              <w:jc w:val="center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Usluga: samo iznajmljivanje</w:t>
            </w:r>
          </w:p>
        </w:tc>
      </w:tr>
      <w:tr w:rsidR="00642FE7" w:rsidRPr="002D5671" w14:paraId="5665AC67" w14:textId="77777777" w:rsidTr="00500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53C54455" w14:textId="77777777" w:rsidR="00642FE7" w:rsidRPr="002D5671" w:rsidRDefault="00642FE7" w:rsidP="00500CE5">
            <w:pPr>
              <w:spacing w:after="120"/>
              <w:jc w:val="center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Cijene po OSOBI po noćenju PDV je uključen u cijenu</w:t>
            </w:r>
          </w:p>
        </w:tc>
        <w:tc>
          <w:tcPr>
            <w:tcW w:w="2254" w:type="dxa"/>
          </w:tcPr>
          <w:p w14:paraId="51DB5FFF" w14:textId="77777777" w:rsidR="00642FE7" w:rsidRPr="002D5671" w:rsidRDefault="00642FE7" w:rsidP="00500CE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A</w:t>
            </w:r>
          </w:p>
          <w:p w14:paraId="67FEA1C9" w14:textId="77777777" w:rsidR="00642FE7" w:rsidRPr="002D5671" w:rsidRDefault="00642FE7" w:rsidP="00500CE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02.03. – 28.12.26.</w:t>
            </w:r>
          </w:p>
          <w:p w14:paraId="2E91884B" w14:textId="56B49B82" w:rsidR="00642FE7" w:rsidRPr="002D5671" w:rsidRDefault="00642FE7" w:rsidP="00500CE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01.03. – 26.12.27.</w:t>
            </w:r>
          </w:p>
        </w:tc>
        <w:tc>
          <w:tcPr>
            <w:tcW w:w="2254" w:type="dxa"/>
          </w:tcPr>
          <w:p w14:paraId="20266AC8" w14:textId="77777777" w:rsidR="00642FE7" w:rsidRPr="002D5671" w:rsidRDefault="00642FE7" w:rsidP="00500CE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B</w:t>
            </w:r>
          </w:p>
          <w:p w14:paraId="7CDB43B5" w14:textId="77777777" w:rsidR="00642FE7" w:rsidRPr="002D5671" w:rsidRDefault="00642FE7" w:rsidP="00500CE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04.01. – 28.02.27.</w:t>
            </w:r>
          </w:p>
        </w:tc>
        <w:tc>
          <w:tcPr>
            <w:tcW w:w="2254" w:type="dxa"/>
          </w:tcPr>
          <w:p w14:paraId="02C17AC8" w14:textId="77777777" w:rsidR="00642FE7" w:rsidRPr="002D5671" w:rsidRDefault="00642FE7" w:rsidP="00500CE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C</w:t>
            </w:r>
          </w:p>
          <w:p w14:paraId="5390003B" w14:textId="77777777" w:rsidR="00642FE7" w:rsidRPr="002D5671" w:rsidRDefault="00642FE7" w:rsidP="00500CE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29.12. – 03.01.27.</w:t>
            </w:r>
          </w:p>
        </w:tc>
      </w:tr>
      <w:tr w:rsidR="00642FE7" w:rsidRPr="002D5671" w14:paraId="5C2FC42C" w14:textId="77777777" w:rsidTr="00500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1593DB83" w14:textId="77777777" w:rsidR="00642FE7" w:rsidRPr="002D5671" w:rsidRDefault="00642FE7" w:rsidP="00500CE5">
            <w:pPr>
              <w:spacing w:after="120"/>
              <w:jc w:val="center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Minimalni boravak</w:t>
            </w:r>
          </w:p>
        </w:tc>
        <w:tc>
          <w:tcPr>
            <w:tcW w:w="2254" w:type="dxa"/>
          </w:tcPr>
          <w:p w14:paraId="6459003D" w14:textId="77777777" w:rsidR="00642FE7" w:rsidRPr="002D5671" w:rsidRDefault="00642FE7" w:rsidP="00500CE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 noćenja</w:t>
            </w:r>
          </w:p>
        </w:tc>
        <w:tc>
          <w:tcPr>
            <w:tcW w:w="2254" w:type="dxa"/>
          </w:tcPr>
          <w:p w14:paraId="456B0139" w14:textId="77777777" w:rsidR="00642FE7" w:rsidRPr="002D5671" w:rsidRDefault="00642FE7" w:rsidP="00500CE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 noćenja</w:t>
            </w:r>
          </w:p>
        </w:tc>
        <w:tc>
          <w:tcPr>
            <w:tcW w:w="2254" w:type="dxa"/>
          </w:tcPr>
          <w:p w14:paraId="351AB21D" w14:textId="77777777" w:rsidR="00642FE7" w:rsidRPr="002D5671" w:rsidRDefault="00642FE7" w:rsidP="00500CE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3 noćenja</w:t>
            </w:r>
          </w:p>
        </w:tc>
      </w:tr>
      <w:tr w:rsidR="00642FE7" w:rsidRPr="002D5671" w14:paraId="2BBB0F1A" w14:textId="77777777" w:rsidTr="00500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2F85AA52" w14:textId="388DB6CC" w:rsidR="00642FE7" w:rsidRPr="002D5671" w:rsidRDefault="00642FE7" w:rsidP="00500CE5">
            <w:pPr>
              <w:spacing w:after="120"/>
              <w:jc w:val="center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 xml:space="preserve">Jednosobni apartman 3+1 </w:t>
            </w:r>
          </w:p>
        </w:tc>
        <w:tc>
          <w:tcPr>
            <w:tcW w:w="2254" w:type="dxa"/>
          </w:tcPr>
          <w:p w14:paraId="35E3D991" w14:textId="40AFE2F4" w:rsidR="00642FE7" w:rsidRPr="002D5671" w:rsidRDefault="00642FE7" w:rsidP="00500CE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159,00 €</w:t>
            </w:r>
          </w:p>
        </w:tc>
        <w:tc>
          <w:tcPr>
            <w:tcW w:w="2254" w:type="dxa"/>
          </w:tcPr>
          <w:p w14:paraId="011E57FC" w14:textId="453ADC02" w:rsidR="00642FE7" w:rsidRPr="002D5671" w:rsidRDefault="00642FE7" w:rsidP="00500CE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184,00 €</w:t>
            </w:r>
          </w:p>
        </w:tc>
        <w:tc>
          <w:tcPr>
            <w:tcW w:w="2254" w:type="dxa"/>
          </w:tcPr>
          <w:p w14:paraId="04221CE4" w14:textId="3862C111" w:rsidR="00642FE7" w:rsidRPr="002D5671" w:rsidRDefault="00642FE7" w:rsidP="00500CE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229,00 €</w:t>
            </w:r>
          </w:p>
        </w:tc>
      </w:tr>
      <w:tr w:rsidR="00642FE7" w:rsidRPr="002D5671" w14:paraId="65367CD0" w14:textId="77777777" w:rsidTr="00500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423F273A" w14:textId="019773C2" w:rsidR="00642FE7" w:rsidRPr="002D5671" w:rsidRDefault="00642FE7" w:rsidP="00500CE5">
            <w:pPr>
              <w:spacing w:after="120"/>
              <w:jc w:val="center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 xml:space="preserve">Dvosobni apartman 6+1 </w:t>
            </w:r>
          </w:p>
        </w:tc>
        <w:tc>
          <w:tcPr>
            <w:tcW w:w="2254" w:type="dxa"/>
          </w:tcPr>
          <w:p w14:paraId="0BD0C144" w14:textId="43C95DAA" w:rsidR="00642FE7" w:rsidRPr="002D5671" w:rsidRDefault="00642FE7" w:rsidP="00642FE7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229,00 €</w:t>
            </w:r>
          </w:p>
        </w:tc>
        <w:tc>
          <w:tcPr>
            <w:tcW w:w="2254" w:type="dxa"/>
          </w:tcPr>
          <w:p w14:paraId="6292F9C2" w14:textId="3B8DA093" w:rsidR="00642FE7" w:rsidRPr="002D5671" w:rsidRDefault="00642FE7" w:rsidP="00500CE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269,00 €</w:t>
            </w:r>
          </w:p>
        </w:tc>
        <w:tc>
          <w:tcPr>
            <w:tcW w:w="2254" w:type="dxa"/>
          </w:tcPr>
          <w:p w14:paraId="3B848030" w14:textId="0C995D6B" w:rsidR="00642FE7" w:rsidRPr="002D5671" w:rsidRDefault="00642FE7" w:rsidP="00500CE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339,00 €</w:t>
            </w:r>
          </w:p>
        </w:tc>
      </w:tr>
    </w:tbl>
    <w:p w14:paraId="28E3109B" w14:textId="77777777" w:rsidR="00C918B2" w:rsidRPr="002D5671" w:rsidRDefault="00000000">
      <w:pPr>
        <w:spacing w:after="120"/>
        <w:rPr>
          <w:sz w:val="22"/>
          <w:szCs w:val="22"/>
        </w:rPr>
      </w:pPr>
      <w:r w:rsidRPr="002D5671">
        <w:rPr>
          <w:i/>
          <w:iCs/>
          <w:sz w:val="22"/>
          <w:szCs w:val="22"/>
        </w:rPr>
        <w:t>Jednosobni apartman 3+1 (54-64 m²) sastoji se od: jedne spavaće sobe sa osnovnim ležajem (1 bračni krevet 180x200 cm ili 2 odvojena kreveta 90x200 cm) i 1 pomoćnog kreveta 90x200 cm (na izvlačenje), kupatila sa tuš kabinom ili kadom, dnevne sobe (kamin, trpezarijski sto sa stolicama, kauč koji se pretvara u bračni krevet 160x200 cm - pogodan za 1 odraslu osobu ili 2 djeteta do 11,99 godina, LCD TV) i kuhinje (frižider, rerna, šporet, aparat za kafu i kuhalo za vodu). Min. broj osoba 1 / maks. broj osoba 4.</w:t>
      </w:r>
    </w:p>
    <w:p w14:paraId="2A00C98D" w14:textId="77777777" w:rsidR="00C918B2" w:rsidRPr="002D5671" w:rsidRDefault="00000000">
      <w:pPr>
        <w:spacing w:after="120"/>
        <w:rPr>
          <w:i/>
          <w:iCs/>
          <w:sz w:val="22"/>
          <w:szCs w:val="22"/>
        </w:rPr>
      </w:pPr>
      <w:r w:rsidRPr="002D5671">
        <w:rPr>
          <w:i/>
          <w:iCs/>
          <w:sz w:val="22"/>
          <w:szCs w:val="22"/>
        </w:rPr>
        <w:t>Dvosobni apartman 6+1 (82 m²) sastoji se od: jedne spavaće sobe sa 1 bračnim krevetom 180x200 cm i 1 pomoćnim krevetom 90x200 cm (na izvlačenje), druge spavaće sobe sa 2 odvojena kreveta 90x200 cm i 1 pomoćnim krevetom 90x200 cm (na izvlačenje), kupatila sa tuš kabinom ili kadom, toaleta, dnevne sobe (kamin, trpezarijski sto sa stolicama, kauč koji se pretvara u bračni krevet 160x200 cm - pogodan za 1 odraslu osobu ili 2 djeteta do 11,99 godina, LCD TV) i kuhinje (frižider, rerna, šporet, aparat za kafu i kuhalo za vodu). Min. broj osoba 1 / maks. broj osoba 7.</w:t>
      </w: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42FE7" w:rsidRPr="002D5671" w14:paraId="2DFBF637" w14:textId="77777777" w:rsidTr="00500C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4"/>
          </w:tcPr>
          <w:p w14:paraId="5E5AA1E8" w14:textId="7DE65BBA" w:rsidR="00642FE7" w:rsidRPr="002D5671" w:rsidRDefault="00642FE7" w:rsidP="00500CE5">
            <w:pPr>
              <w:spacing w:after="120"/>
              <w:jc w:val="center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FOREST APARTMENTS VIDEC 3*</w:t>
            </w:r>
          </w:p>
          <w:p w14:paraId="560236C5" w14:textId="77777777" w:rsidR="00642FE7" w:rsidRPr="002D5671" w:rsidRDefault="00642FE7" w:rsidP="00500CE5">
            <w:pPr>
              <w:spacing w:after="120"/>
              <w:jc w:val="center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Usluga: samo iznajmljivanje</w:t>
            </w:r>
          </w:p>
        </w:tc>
      </w:tr>
      <w:tr w:rsidR="00642FE7" w:rsidRPr="002D5671" w14:paraId="55F08CB5" w14:textId="77777777" w:rsidTr="00500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36215CDF" w14:textId="77777777" w:rsidR="00642FE7" w:rsidRPr="002D5671" w:rsidRDefault="00642FE7" w:rsidP="00500CE5">
            <w:pPr>
              <w:spacing w:after="120"/>
              <w:jc w:val="center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Cijene po OSOBI po noćenju PDV je uključen u cijenu</w:t>
            </w:r>
          </w:p>
        </w:tc>
        <w:tc>
          <w:tcPr>
            <w:tcW w:w="2254" w:type="dxa"/>
          </w:tcPr>
          <w:p w14:paraId="38F49607" w14:textId="77777777" w:rsidR="00642FE7" w:rsidRPr="002D5671" w:rsidRDefault="00642FE7" w:rsidP="00500CE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A</w:t>
            </w:r>
          </w:p>
          <w:p w14:paraId="1A2C5B2B" w14:textId="77777777" w:rsidR="00642FE7" w:rsidRPr="002D5671" w:rsidRDefault="00642FE7" w:rsidP="00500CE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02.03. – 28.12.26.</w:t>
            </w:r>
          </w:p>
          <w:p w14:paraId="32B2452E" w14:textId="532180E8" w:rsidR="00642FE7" w:rsidRPr="002D5671" w:rsidRDefault="00642FE7" w:rsidP="00500CE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01.03. – 26.12.27.</w:t>
            </w:r>
          </w:p>
        </w:tc>
        <w:tc>
          <w:tcPr>
            <w:tcW w:w="2254" w:type="dxa"/>
          </w:tcPr>
          <w:p w14:paraId="7C14D744" w14:textId="77777777" w:rsidR="00642FE7" w:rsidRPr="002D5671" w:rsidRDefault="00642FE7" w:rsidP="00500CE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B</w:t>
            </w:r>
          </w:p>
          <w:p w14:paraId="46933893" w14:textId="77777777" w:rsidR="00642FE7" w:rsidRPr="002D5671" w:rsidRDefault="00642FE7" w:rsidP="00500CE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04.01. – 28.02.27.</w:t>
            </w:r>
          </w:p>
        </w:tc>
        <w:tc>
          <w:tcPr>
            <w:tcW w:w="2254" w:type="dxa"/>
          </w:tcPr>
          <w:p w14:paraId="18EE3666" w14:textId="77777777" w:rsidR="00642FE7" w:rsidRPr="002D5671" w:rsidRDefault="00642FE7" w:rsidP="00500CE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C</w:t>
            </w:r>
          </w:p>
          <w:p w14:paraId="05A9961D" w14:textId="77777777" w:rsidR="00642FE7" w:rsidRPr="002D5671" w:rsidRDefault="00642FE7" w:rsidP="00500CE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29.12. – 03.01.27.</w:t>
            </w:r>
          </w:p>
        </w:tc>
      </w:tr>
      <w:tr w:rsidR="00642FE7" w:rsidRPr="002D5671" w14:paraId="51D1566A" w14:textId="77777777" w:rsidTr="00500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0852E21C" w14:textId="77777777" w:rsidR="00642FE7" w:rsidRPr="002D5671" w:rsidRDefault="00642FE7" w:rsidP="00500CE5">
            <w:pPr>
              <w:spacing w:after="120"/>
              <w:jc w:val="center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Minimalni boravak</w:t>
            </w:r>
          </w:p>
        </w:tc>
        <w:tc>
          <w:tcPr>
            <w:tcW w:w="2254" w:type="dxa"/>
          </w:tcPr>
          <w:p w14:paraId="6EB9044A" w14:textId="77777777" w:rsidR="00642FE7" w:rsidRPr="002D5671" w:rsidRDefault="00642FE7" w:rsidP="00500CE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 noćenja</w:t>
            </w:r>
          </w:p>
        </w:tc>
        <w:tc>
          <w:tcPr>
            <w:tcW w:w="2254" w:type="dxa"/>
          </w:tcPr>
          <w:p w14:paraId="4AE68CF5" w14:textId="77777777" w:rsidR="00642FE7" w:rsidRPr="002D5671" w:rsidRDefault="00642FE7" w:rsidP="00500CE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 noćenja</w:t>
            </w:r>
          </w:p>
        </w:tc>
        <w:tc>
          <w:tcPr>
            <w:tcW w:w="2254" w:type="dxa"/>
          </w:tcPr>
          <w:p w14:paraId="09BA796F" w14:textId="77777777" w:rsidR="00642FE7" w:rsidRPr="002D5671" w:rsidRDefault="00642FE7" w:rsidP="00500CE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3 noćenja</w:t>
            </w:r>
          </w:p>
        </w:tc>
      </w:tr>
      <w:tr w:rsidR="00642FE7" w:rsidRPr="002D5671" w14:paraId="094D434B" w14:textId="77777777" w:rsidTr="00500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66ECF819" w14:textId="4E25F3B6" w:rsidR="00642FE7" w:rsidRPr="002D5671" w:rsidRDefault="00642FE7" w:rsidP="00500CE5">
            <w:pPr>
              <w:spacing w:after="120"/>
              <w:jc w:val="center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 xml:space="preserve">Jednosobni apartman 6+1 </w:t>
            </w:r>
          </w:p>
        </w:tc>
        <w:tc>
          <w:tcPr>
            <w:tcW w:w="2254" w:type="dxa"/>
          </w:tcPr>
          <w:p w14:paraId="2BF6BDE3" w14:textId="05BA5EBB" w:rsidR="00642FE7" w:rsidRPr="002D5671" w:rsidRDefault="00642FE7" w:rsidP="00500CE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164,00 €</w:t>
            </w:r>
          </w:p>
        </w:tc>
        <w:tc>
          <w:tcPr>
            <w:tcW w:w="2254" w:type="dxa"/>
          </w:tcPr>
          <w:p w14:paraId="33DF6909" w14:textId="3D932B41" w:rsidR="00642FE7" w:rsidRPr="002D5671" w:rsidRDefault="00642FE7" w:rsidP="00500CE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189,00 €</w:t>
            </w:r>
          </w:p>
        </w:tc>
        <w:tc>
          <w:tcPr>
            <w:tcW w:w="2254" w:type="dxa"/>
          </w:tcPr>
          <w:p w14:paraId="1CCD4142" w14:textId="13572231" w:rsidR="00642FE7" w:rsidRPr="002D5671" w:rsidRDefault="00642FE7" w:rsidP="00500CE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214,00 €</w:t>
            </w:r>
          </w:p>
        </w:tc>
      </w:tr>
      <w:tr w:rsidR="00642FE7" w:rsidRPr="002D5671" w14:paraId="3490DDC3" w14:textId="77777777" w:rsidTr="00500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741B3E34" w14:textId="3A397293" w:rsidR="00642FE7" w:rsidRPr="002D5671" w:rsidRDefault="00642FE7" w:rsidP="00500CE5">
            <w:pPr>
              <w:spacing w:after="120"/>
              <w:jc w:val="center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 xml:space="preserve">Dvosobni apartman 10+1 </w:t>
            </w:r>
          </w:p>
        </w:tc>
        <w:tc>
          <w:tcPr>
            <w:tcW w:w="2254" w:type="dxa"/>
          </w:tcPr>
          <w:p w14:paraId="542E464D" w14:textId="1ACBA3DA" w:rsidR="00642FE7" w:rsidRPr="002D5671" w:rsidRDefault="00642FE7" w:rsidP="00500CE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237,00 €</w:t>
            </w:r>
          </w:p>
        </w:tc>
        <w:tc>
          <w:tcPr>
            <w:tcW w:w="2254" w:type="dxa"/>
          </w:tcPr>
          <w:p w14:paraId="0E4BEA18" w14:textId="704C3557" w:rsidR="00642FE7" w:rsidRPr="002D5671" w:rsidRDefault="00642FE7" w:rsidP="00500CE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274,00 €</w:t>
            </w:r>
          </w:p>
        </w:tc>
        <w:tc>
          <w:tcPr>
            <w:tcW w:w="2254" w:type="dxa"/>
          </w:tcPr>
          <w:p w14:paraId="11604056" w14:textId="186A1869" w:rsidR="00642FE7" w:rsidRPr="002D5671" w:rsidRDefault="00642FE7" w:rsidP="00500CE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294,00 €</w:t>
            </w:r>
          </w:p>
        </w:tc>
      </w:tr>
    </w:tbl>
    <w:p w14:paraId="501D169A" w14:textId="77777777" w:rsidR="00C918B2" w:rsidRPr="002D5671" w:rsidRDefault="00000000">
      <w:pPr>
        <w:spacing w:after="120"/>
        <w:rPr>
          <w:sz w:val="22"/>
          <w:szCs w:val="22"/>
        </w:rPr>
      </w:pPr>
      <w:r w:rsidRPr="002D5671">
        <w:rPr>
          <w:i/>
          <w:iCs/>
          <w:sz w:val="22"/>
          <w:szCs w:val="22"/>
        </w:rPr>
        <w:t xml:space="preserve">Jednosobni apartman 6+1 (60 m²) sastoji se od: jedne spavaće sobe sa osnovnim ležajem (1 bračni krevet 180x200 cm i 1 sprat krevet 90x200 cm ILI 2 sprat kreveta 90x200 cm), kupatila sa tuš </w:t>
      </w:r>
      <w:r w:rsidRPr="002D5671">
        <w:rPr>
          <w:i/>
          <w:iCs/>
          <w:sz w:val="22"/>
          <w:szCs w:val="22"/>
        </w:rPr>
        <w:lastRenderedPageBreak/>
        <w:t>kabinom ili kadom, dnevne sobe (trpezarijski sto sa stolicama, TV, kauč koji se pretvara u ležaj 100x200 cm, 1 sprat krevet 90x200 cm) i kuhinje (frižider, rerna, šporet).</w:t>
      </w:r>
    </w:p>
    <w:p w14:paraId="06F8F827" w14:textId="77777777" w:rsidR="00C918B2" w:rsidRPr="002D5671" w:rsidRDefault="00000000">
      <w:pPr>
        <w:spacing w:after="120"/>
        <w:rPr>
          <w:i/>
          <w:iCs/>
          <w:sz w:val="22"/>
          <w:szCs w:val="22"/>
        </w:rPr>
      </w:pPr>
      <w:r w:rsidRPr="002D5671">
        <w:rPr>
          <w:i/>
          <w:iCs/>
          <w:sz w:val="22"/>
          <w:szCs w:val="22"/>
        </w:rPr>
        <w:t>Dvosobni apartman 10+1 (120 m²) sastoji se od: jedne spavaće sobe sa 1 bračnim krevetom 180x200 cm i 1 sprat krevetom 90x200 cm, druge spavaće sobe sa 3 odvojena kreveta 90x200 cm i 1 pomoćnim krevetom 90x200 cm (na izvlačenje), jednog kupatila sa tuš kabinom, drugog kupatila sa kadom, toaleta, dnevne sobe (trpezarijski sto sa stolicama, TV, kauč koji se pretvara u ležaj 100x200 cm, 1 sprat krevet 90x200 cm) i kuhinje (frižider, rerna, šporet).</w:t>
      </w:r>
    </w:p>
    <w:p w14:paraId="13FAB04F" w14:textId="77777777" w:rsidR="00642FE7" w:rsidRPr="002D5671" w:rsidRDefault="00642FE7">
      <w:pPr>
        <w:spacing w:after="120"/>
        <w:rPr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00"/>
        <w:gridCol w:w="2850"/>
      </w:tblGrid>
      <w:tr w:rsidR="00C918B2" w:rsidRPr="002D5671" w14:paraId="54198FFB" w14:textId="77777777">
        <w:tc>
          <w:tcPr>
            <w:tcW w:w="6500" w:type="dxa"/>
            <w:shd w:val="clear" w:color="auto" w:fill="E2EF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549A5B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b/>
                <w:bCs/>
                <w:sz w:val="22"/>
                <w:szCs w:val="22"/>
              </w:rPr>
              <w:t>Dodatne usluge po osobi po noćenju – plaćanje u agenciji</w:t>
            </w:r>
          </w:p>
        </w:tc>
        <w:tc>
          <w:tcPr>
            <w:tcW w:w="2850" w:type="dxa"/>
            <w:shd w:val="clear" w:color="auto" w:fill="E2EF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B252A7" w14:textId="77777777" w:rsidR="00C918B2" w:rsidRPr="002D5671" w:rsidRDefault="00C918B2">
            <w:pPr>
              <w:rPr>
                <w:sz w:val="22"/>
                <w:szCs w:val="22"/>
              </w:rPr>
            </w:pPr>
          </w:p>
        </w:tc>
      </w:tr>
      <w:tr w:rsidR="00C918B2" w:rsidRPr="002D5671" w14:paraId="1B3A0493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B57CAE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Boravišna taksa (odrasli)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7D051E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2,50 € po osobi po noćenju</w:t>
            </w:r>
          </w:p>
        </w:tc>
      </w:tr>
      <w:tr w:rsidR="00C918B2" w:rsidRPr="002D5671" w14:paraId="2DD74FB9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CE497B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Boravišna taksa (7 - 11,99 godina)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E5B180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1,25 € po osobi po noćenju</w:t>
            </w:r>
          </w:p>
        </w:tc>
      </w:tr>
      <w:tr w:rsidR="00C918B2" w:rsidRPr="002D5671" w14:paraId="69675F17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1A25FA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Boravišna taksa (do 6,99 godina)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2FC362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Besplatno</w:t>
            </w:r>
          </w:p>
        </w:tc>
      </w:tr>
      <w:tr w:rsidR="00C918B2" w:rsidRPr="002D5671" w14:paraId="364FC229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B7E30D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Eko taksa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8E4090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1,00 € po osobi po noćenju</w:t>
            </w:r>
          </w:p>
        </w:tc>
      </w:tr>
      <w:tr w:rsidR="00C918B2" w:rsidRPr="002D5671" w14:paraId="7486C07F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D85D50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Doplata za kraći boravak (na upit)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80854E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20%</w:t>
            </w:r>
          </w:p>
        </w:tc>
      </w:tr>
    </w:tbl>
    <w:p w14:paraId="7093CD0F" w14:textId="77777777" w:rsidR="00C918B2" w:rsidRPr="002D5671" w:rsidRDefault="00C918B2">
      <w:pPr>
        <w:spacing w:before="150"/>
        <w:rPr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00"/>
        <w:gridCol w:w="2850"/>
      </w:tblGrid>
      <w:tr w:rsidR="00C918B2" w:rsidRPr="002D5671" w14:paraId="5DA08DCD" w14:textId="77777777">
        <w:tc>
          <w:tcPr>
            <w:tcW w:w="6500" w:type="dxa"/>
            <w:shd w:val="clear" w:color="auto" w:fill="E2EF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2E9B47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b/>
                <w:bCs/>
                <w:sz w:val="22"/>
                <w:szCs w:val="22"/>
              </w:rPr>
              <w:t>Dodatne usluge po osobi po noćenju – plaćanje u resortu</w:t>
            </w:r>
          </w:p>
        </w:tc>
        <w:tc>
          <w:tcPr>
            <w:tcW w:w="2850" w:type="dxa"/>
            <w:shd w:val="clear" w:color="auto" w:fill="E2EF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07E31D" w14:textId="77777777" w:rsidR="00C918B2" w:rsidRPr="002D5671" w:rsidRDefault="00C918B2">
            <w:pPr>
              <w:rPr>
                <w:sz w:val="22"/>
                <w:szCs w:val="22"/>
              </w:rPr>
            </w:pPr>
          </w:p>
        </w:tc>
      </w:tr>
      <w:tr w:rsidR="00C918B2" w:rsidRPr="002D5671" w14:paraId="0B103FF0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6CC923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Dječiji krevetac (na upit)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6D317C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15,00 € po noćenju</w:t>
            </w:r>
          </w:p>
        </w:tc>
      </w:tr>
      <w:tr w:rsidR="00C918B2" w:rsidRPr="002D5671" w14:paraId="6E79A9FB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717E28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Kućni ljubimci (informaciju dostaviti prilikom rezervacije)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017F33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20,00 € po noćenju</w:t>
            </w:r>
          </w:p>
        </w:tc>
      </w:tr>
      <w:tr w:rsidR="00C918B2" w:rsidRPr="002D5671" w14:paraId="6863B99F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7AF5F3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Kasni check out / rani check in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3A372F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50%</w:t>
            </w:r>
          </w:p>
        </w:tc>
      </w:tr>
      <w:tr w:rsidR="00C918B2" w:rsidRPr="002D5671" w14:paraId="5799538E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D507C4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"Svijet sauna" ulaz (4 sata / finska sauna 90 °C, hromoterapijska sauna 75 °C, tursko kupatilo 45 °C, aroma parno kupatilo 50 °C, ledena pećina, Kneipp, relax zona)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97BF7A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26,00 € po osobi</w:t>
            </w:r>
          </w:p>
        </w:tc>
      </w:tr>
      <w:tr w:rsidR="00C918B2" w:rsidRPr="002D5671" w14:paraId="21A8772C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275D2E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Švedski sto doručak u hotelskom restoranu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8F502A" w14:textId="00ED52DE" w:rsidR="00926209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 xml:space="preserve">15,00 € </w:t>
            </w:r>
            <w:r w:rsidR="002D5671">
              <w:rPr>
                <w:sz w:val="22"/>
                <w:szCs w:val="22"/>
              </w:rPr>
              <w:t>odrasla osoba/</w:t>
            </w:r>
            <w:r w:rsidRPr="002D5671">
              <w:rPr>
                <w:sz w:val="22"/>
                <w:szCs w:val="22"/>
              </w:rPr>
              <w:t>obrok</w:t>
            </w:r>
          </w:p>
          <w:p w14:paraId="712E8B72" w14:textId="4A45C47A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10,00 € po djetetu 2-11,99 godina, po obroku</w:t>
            </w:r>
          </w:p>
        </w:tc>
      </w:tr>
      <w:tr w:rsidR="00C918B2" w:rsidRPr="002D5671" w14:paraId="653346C7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F0960B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Švedski sto večera u hotelskom restoranu (osim 31.12.26) koja uključuje pića (voda, bezalkoholna pića, pivo, bijelo i crveno vino)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9160F6" w14:textId="352F572D" w:rsidR="00926209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 xml:space="preserve">33,00 € </w:t>
            </w:r>
            <w:r w:rsidR="002D5671">
              <w:rPr>
                <w:sz w:val="22"/>
                <w:szCs w:val="22"/>
              </w:rPr>
              <w:t>odrasla osoba/</w:t>
            </w:r>
            <w:r w:rsidR="002D5671" w:rsidRPr="002D5671">
              <w:rPr>
                <w:sz w:val="22"/>
                <w:szCs w:val="22"/>
              </w:rPr>
              <w:t>obrok</w:t>
            </w:r>
          </w:p>
          <w:p w14:paraId="66B913A3" w14:textId="22033EEA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23,00 € po djetetu 6-11,99 godina, po obroku</w:t>
            </w:r>
          </w:p>
        </w:tc>
      </w:tr>
      <w:tr w:rsidR="00C918B2" w:rsidRPr="002D5671" w14:paraId="2A1174DD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2F3614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Doček Nove godine / bez pića (31.12.26) – odrasli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3A8BC9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120,00 € po osobi</w:t>
            </w:r>
          </w:p>
        </w:tc>
      </w:tr>
      <w:tr w:rsidR="00C918B2" w:rsidRPr="002D5671" w14:paraId="648FEADC" w14:textId="77777777"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BD09C3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Doček Nove godine / bez pića (31.12.26) – djeca 6-11,99 godina</w:t>
            </w:r>
          </w:p>
        </w:tc>
        <w:tc>
          <w:tcPr>
            <w:tcW w:w="2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2C88FB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80,00 € po osobi</w:t>
            </w:r>
          </w:p>
        </w:tc>
      </w:tr>
    </w:tbl>
    <w:p w14:paraId="15617150" w14:textId="77777777" w:rsidR="00C918B2" w:rsidRPr="002D5671" w:rsidRDefault="00000000">
      <w:pPr>
        <w:pStyle w:val="Heading2"/>
        <w:spacing w:before="200" w:after="100"/>
        <w:rPr>
          <w:sz w:val="22"/>
          <w:szCs w:val="22"/>
        </w:rPr>
      </w:pPr>
      <w:r w:rsidRPr="002D5671">
        <w:rPr>
          <w:b/>
          <w:bCs/>
          <w:color w:val="4F6B2C"/>
          <w:sz w:val="22"/>
          <w:szCs w:val="22"/>
        </w:rPr>
        <w:t>Posebne ponude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6850"/>
      </w:tblGrid>
      <w:tr w:rsidR="00C918B2" w:rsidRPr="002D5671" w14:paraId="6BAE4FFF" w14:textId="77777777">
        <w:tc>
          <w:tcPr>
            <w:tcW w:w="2500" w:type="dxa"/>
            <w:shd w:val="clear" w:color="auto" w:fill="E2EF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44C6C1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6850" w:type="dxa"/>
            <w:shd w:val="clear" w:color="auto" w:fill="E2EF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89C744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b/>
                <w:bCs/>
                <w:sz w:val="22"/>
                <w:szCs w:val="22"/>
              </w:rPr>
              <w:t>Važi za:</w:t>
            </w:r>
          </w:p>
        </w:tc>
      </w:tr>
      <w:tr w:rsidR="00C918B2" w:rsidRPr="002D5671" w14:paraId="34EB5050" w14:textId="77777777"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3FD0BE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SPO 7=6 / 14=12</w:t>
            </w:r>
          </w:p>
        </w:tc>
        <w:tc>
          <w:tcPr>
            <w:tcW w:w="6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37BA1A" w14:textId="77777777" w:rsidR="00C918B2" w:rsidRPr="002D5671" w:rsidRDefault="00000000">
            <w:pPr>
              <w:rPr>
                <w:sz w:val="22"/>
                <w:szCs w:val="22"/>
              </w:rPr>
            </w:pPr>
            <w:r w:rsidRPr="002D5671">
              <w:rPr>
                <w:sz w:val="22"/>
                <w:szCs w:val="22"/>
              </w:rPr>
              <w:t>Važi za boravke u sezoni A i B</w:t>
            </w:r>
          </w:p>
        </w:tc>
      </w:tr>
    </w:tbl>
    <w:p w14:paraId="4274D0DF" w14:textId="77777777" w:rsidR="00C918B2" w:rsidRPr="002D5671" w:rsidRDefault="00000000">
      <w:pPr>
        <w:spacing w:after="120"/>
        <w:rPr>
          <w:sz w:val="22"/>
          <w:szCs w:val="22"/>
        </w:rPr>
      </w:pPr>
      <w:r w:rsidRPr="002D5671">
        <w:rPr>
          <w:i/>
          <w:iCs/>
          <w:sz w:val="22"/>
          <w:szCs w:val="22"/>
        </w:rPr>
        <w:t>SPO 7=6 / 14=12 se može primijeniti samo na uslugu Samo iznajmljivanje.</w:t>
      </w:r>
    </w:p>
    <w:p w14:paraId="167DE39D" w14:textId="77777777" w:rsidR="00C918B2" w:rsidRPr="002D5671" w:rsidRDefault="00000000">
      <w:pPr>
        <w:spacing w:after="120"/>
        <w:rPr>
          <w:sz w:val="22"/>
          <w:szCs w:val="22"/>
        </w:rPr>
      </w:pPr>
      <w:r w:rsidRPr="002D5671">
        <w:rPr>
          <w:i/>
          <w:iCs/>
          <w:sz w:val="22"/>
          <w:szCs w:val="22"/>
        </w:rPr>
        <w:t>Na upit i u najavama, Agencija je obavezna jasno naznačiti da li se primjenjuje 7=6 / 14=12, u suprotnom Hotelijer ima pravo fakturisati punu cijenu bez posebnih ponuda.</w:t>
      </w:r>
    </w:p>
    <w:p w14:paraId="19478552" w14:textId="74303369" w:rsidR="00C918B2" w:rsidRPr="002D5671" w:rsidRDefault="00845D62" w:rsidP="002D5671">
      <w:pPr>
        <w:jc w:val="center"/>
        <w:rPr>
          <w:sz w:val="22"/>
          <w:szCs w:val="22"/>
        </w:rPr>
      </w:pPr>
      <w:r w:rsidRPr="002D5671">
        <w:rPr>
          <w:b/>
          <w:bCs/>
          <w:sz w:val="22"/>
          <w:szCs w:val="22"/>
        </w:rPr>
        <w:t>Troškovi rezervacije 20,00 KM</w:t>
      </w:r>
    </w:p>
    <w:sectPr w:rsidR="00C918B2" w:rsidRPr="002D5671">
      <w:head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7ADD2" w14:textId="77777777" w:rsidR="00E553CC" w:rsidRDefault="00E553CC" w:rsidP="00DC27BA">
      <w:r>
        <w:separator/>
      </w:r>
    </w:p>
  </w:endnote>
  <w:endnote w:type="continuationSeparator" w:id="0">
    <w:p w14:paraId="5883524B" w14:textId="77777777" w:rsidR="00E553CC" w:rsidRDefault="00E553CC" w:rsidP="00DC2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3B116" w14:textId="77777777" w:rsidR="00E553CC" w:rsidRDefault="00E553CC" w:rsidP="00DC27BA">
      <w:r>
        <w:separator/>
      </w:r>
    </w:p>
  </w:footnote>
  <w:footnote w:type="continuationSeparator" w:id="0">
    <w:p w14:paraId="4D5278C9" w14:textId="77777777" w:rsidR="00E553CC" w:rsidRDefault="00E553CC" w:rsidP="00DC2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41BC1" w14:textId="77777777" w:rsidR="00DC27BA" w:rsidRPr="00DC27BA" w:rsidRDefault="00DC27BA" w:rsidP="00DC27BA">
    <w:pPr>
      <w:tabs>
        <w:tab w:val="right" w:pos="8640"/>
      </w:tabs>
      <w:suppressAutoHyphens/>
      <w:jc w:val="center"/>
      <w:rPr>
        <w:rFonts w:ascii="Arial" w:hAnsi="Arial" w:cs="Arial"/>
        <w:b/>
        <w:bCs/>
        <w:color w:val="FFC000"/>
        <w:kern w:val="2"/>
        <w:sz w:val="24"/>
        <w:szCs w:val="24"/>
        <w:lang w:val="en-US" w:eastAsia="ar-SA"/>
      </w:rPr>
    </w:pPr>
    <w:r w:rsidRPr="00DC27BA">
      <w:rPr>
        <w:rFonts w:ascii="Arial" w:hAnsi="Arial" w:cs="Arial"/>
        <w:b/>
        <w:i/>
        <w:color w:val="FFC000"/>
        <w:kern w:val="2"/>
        <w:sz w:val="64"/>
        <w:szCs w:val="64"/>
        <w:lang w:val="de-DE" w:eastAsia="ar-SA"/>
      </w:rPr>
      <w:t>GuvernerTurist d.o.o.</w:t>
    </w:r>
  </w:p>
  <w:p w14:paraId="5269A669" w14:textId="77777777" w:rsidR="00DC27BA" w:rsidRPr="00DC27BA" w:rsidRDefault="00DC27BA" w:rsidP="00DC27BA">
    <w:pPr>
      <w:keepNext/>
      <w:tabs>
        <w:tab w:val="num" w:pos="0"/>
        <w:tab w:val="center" w:pos="2552"/>
      </w:tabs>
      <w:suppressAutoHyphens/>
      <w:ind w:left="432" w:hanging="432"/>
      <w:jc w:val="center"/>
      <w:outlineLvl w:val="0"/>
      <w:rPr>
        <w:rFonts w:ascii="Arial" w:hAnsi="Arial" w:cs="Arial"/>
        <w:b/>
        <w:bCs/>
        <w:color w:val="FFC000"/>
        <w:kern w:val="2"/>
        <w:sz w:val="24"/>
        <w:szCs w:val="24"/>
        <w:lang w:val="de-DE" w:eastAsia="ar-SA"/>
      </w:rPr>
    </w:pPr>
    <w:proofErr w:type="spellStart"/>
    <w:r w:rsidRPr="00DC27BA">
      <w:rPr>
        <w:rFonts w:ascii="Arial" w:hAnsi="Arial" w:cs="Arial"/>
        <w:b/>
        <w:bCs/>
        <w:color w:val="FFC000"/>
        <w:kern w:val="2"/>
        <w:sz w:val="24"/>
        <w:szCs w:val="24"/>
        <w:lang w:val="en-US" w:eastAsia="ar-SA"/>
      </w:rPr>
      <w:t>Adresa</w:t>
    </w:r>
    <w:proofErr w:type="spellEnd"/>
    <w:r w:rsidRPr="00DC27BA">
      <w:rPr>
        <w:rFonts w:ascii="Arial" w:hAnsi="Arial" w:cs="Arial"/>
        <w:b/>
        <w:bCs/>
        <w:color w:val="FFC000"/>
        <w:kern w:val="2"/>
        <w:sz w:val="24"/>
        <w:szCs w:val="24"/>
        <w:lang w:val="en-US" w:eastAsia="ar-SA"/>
      </w:rPr>
      <w:t xml:space="preserve"> </w:t>
    </w:r>
    <w:proofErr w:type="spellStart"/>
    <w:r w:rsidRPr="00DC27BA">
      <w:rPr>
        <w:rFonts w:ascii="Arial" w:hAnsi="Arial" w:cs="Arial"/>
        <w:b/>
        <w:bCs/>
        <w:color w:val="FFC000"/>
        <w:kern w:val="2"/>
        <w:sz w:val="24"/>
        <w:szCs w:val="24"/>
        <w:lang w:val="en-US" w:eastAsia="ar-SA"/>
      </w:rPr>
      <w:t>Ul</w:t>
    </w:r>
    <w:proofErr w:type="spellEnd"/>
    <w:r w:rsidRPr="00DC27BA">
      <w:rPr>
        <w:rFonts w:ascii="Arial" w:hAnsi="Arial" w:cs="Arial"/>
        <w:b/>
        <w:bCs/>
        <w:color w:val="FFC000"/>
        <w:kern w:val="2"/>
        <w:sz w:val="24"/>
        <w:szCs w:val="24"/>
        <w:lang w:val="en-US" w:eastAsia="ar-SA"/>
      </w:rPr>
      <w:t xml:space="preserve">. </w:t>
    </w:r>
    <w:proofErr w:type="spellStart"/>
    <w:r w:rsidRPr="00DC27BA">
      <w:rPr>
        <w:rFonts w:ascii="Arial" w:hAnsi="Arial" w:cs="Arial"/>
        <w:b/>
        <w:bCs/>
        <w:color w:val="FFC000"/>
        <w:kern w:val="2"/>
        <w:sz w:val="24"/>
        <w:szCs w:val="24"/>
        <w:lang w:val="en-US" w:eastAsia="ar-SA"/>
      </w:rPr>
      <w:t>Maršala</w:t>
    </w:r>
    <w:proofErr w:type="spellEnd"/>
    <w:r w:rsidRPr="00DC27BA">
      <w:rPr>
        <w:rFonts w:ascii="Arial" w:hAnsi="Arial" w:cs="Arial"/>
        <w:b/>
        <w:bCs/>
        <w:color w:val="FFC000"/>
        <w:kern w:val="2"/>
        <w:sz w:val="24"/>
        <w:szCs w:val="24"/>
        <w:lang w:val="en-US" w:eastAsia="ar-SA"/>
      </w:rPr>
      <w:t xml:space="preserve"> Tita do br. 34 Tuzla 75000, BiH </w:t>
    </w:r>
  </w:p>
  <w:p w14:paraId="3A21E82E" w14:textId="77777777" w:rsidR="00DC27BA" w:rsidRPr="00DC27BA" w:rsidRDefault="00DC27BA" w:rsidP="00DC27BA">
    <w:pPr>
      <w:pBdr>
        <w:bottom w:val="single" w:sz="4" w:space="1" w:color="000000"/>
      </w:pBdr>
      <w:tabs>
        <w:tab w:val="right" w:pos="8640"/>
      </w:tabs>
      <w:suppressAutoHyphens/>
      <w:jc w:val="center"/>
      <w:rPr>
        <w:rFonts w:ascii="Arial" w:hAnsi="Arial" w:cs="Arial"/>
        <w:bCs/>
        <w:color w:val="00B0F0"/>
        <w:kern w:val="2"/>
        <w:sz w:val="24"/>
        <w:szCs w:val="24"/>
        <w:lang w:val="de-DE" w:eastAsia="ar-SA"/>
      </w:rPr>
    </w:pPr>
    <w:r w:rsidRPr="00DC27BA">
      <w:rPr>
        <w:rFonts w:ascii="Arial" w:hAnsi="Arial" w:cs="Arial"/>
        <w:bCs/>
        <w:color w:val="00B0F0"/>
        <w:kern w:val="2"/>
        <w:sz w:val="24"/>
        <w:szCs w:val="24"/>
        <w:lang w:val="de-DE" w:eastAsia="ar-SA"/>
      </w:rPr>
      <w:t xml:space="preserve">Tel. / Fax ++ 387 35  247 410 / 247 411   e-mail: </w:t>
    </w:r>
    <w:hyperlink r:id="rId1" w:history="1">
      <w:r w:rsidRPr="00DC27BA">
        <w:rPr>
          <w:rFonts w:ascii="Arial" w:hAnsi="Arial" w:cs="Arial"/>
          <w:bCs/>
          <w:color w:val="0000FF"/>
          <w:kern w:val="2"/>
          <w:sz w:val="24"/>
          <w:szCs w:val="24"/>
          <w:u w:val="single"/>
          <w:lang w:val="de-DE" w:eastAsia="ar-SA"/>
        </w:rPr>
        <w:t>guvernerturist@bih.net.ba</w:t>
      </w:r>
    </w:hyperlink>
  </w:p>
  <w:p w14:paraId="41D504FA" w14:textId="77777777" w:rsidR="00DC27BA" w:rsidRPr="00DC27BA" w:rsidRDefault="00DC27BA" w:rsidP="00DC27BA">
    <w:pPr>
      <w:pBdr>
        <w:bottom w:val="single" w:sz="4" w:space="1" w:color="000000"/>
      </w:pBdr>
      <w:tabs>
        <w:tab w:val="center" w:pos="4320"/>
        <w:tab w:val="right" w:pos="8640"/>
      </w:tabs>
      <w:suppressAutoHyphens/>
      <w:jc w:val="center"/>
      <w:rPr>
        <w:rFonts w:ascii="Arial" w:hAnsi="Arial" w:cs="Arial"/>
        <w:bCs/>
        <w:color w:val="00B0F0"/>
        <w:kern w:val="2"/>
        <w:sz w:val="24"/>
        <w:szCs w:val="24"/>
        <w:lang w:val="de-DE" w:eastAsia="ar-SA"/>
      </w:rPr>
    </w:pPr>
    <w:r w:rsidRPr="00DC27BA">
      <w:rPr>
        <w:rFonts w:ascii="Arial" w:hAnsi="Arial" w:cs="Arial"/>
        <w:bCs/>
        <w:color w:val="00B0F0"/>
        <w:kern w:val="2"/>
        <w:sz w:val="24"/>
        <w:szCs w:val="24"/>
        <w:lang w:val="de-DE" w:eastAsia="ar-SA"/>
      </w:rPr>
      <w:t>ID broj: 4209023960002  PDV broj: 209023960002</w:t>
    </w:r>
  </w:p>
  <w:p w14:paraId="2074A3C2" w14:textId="2DEE9219" w:rsidR="00DC27BA" w:rsidRPr="00DC27BA" w:rsidRDefault="00DC27BA" w:rsidP="00DC27BA">
    <w:pPr>
      <w:pBdr>
        <w:bottom w:val="single" w:sz="4" w:space="1" w:color="000000"/>
      </w:pBdr>
      <w:tabs>
        <w:tab w:val="center" w:pos="4320"/>
        <w:tab w:val="right" w:pos="8640"/>
      </w:tabs>
      <w:suppressAutoHyphens/>
      <w:jc w:val="center"/>
      <w:rPr>
        <w:rFonts w:ascii="Arial" w:hAnsi="Arial" w:cs="Arial"/>
        <w:bCs/>
        <w:color w:val="00B0F0"/>
        <w:kern w:val="2"/>
        <w:sz w:val="24"/>
        <w:szCs w:val="24"/>
        <w:lang w:val="de-DE" w:eastAsia="ar-SA"/>
      </w:rPr>
    </w:pPr>
    <w:r w:rsidRPr="00DC27BA">
      <w:rPr>
        <w:rFonts w:ascii="Arial" w:hAnsi="Arial" w:cs="Arial"/>
        <w:bCs/>
        <w:color w:val="00B0F0"/>
        <w:kern w:val="2"/>
        <w:sz w:val="24"/>
        <w:szCs w:val="24"/>
        <w:lang w:val="de-DE" w:eastAsia="ar-SA"/>
      </w:rPr>
      <w:t>Ž.R. 3383002250046260 - UniCredit Banka d.d.Tuzla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A10B5"/>
    <w:multiLevelType w:val="hybridMultilevel"/>
    <w:tmpl w:val="59F8DD8E"/>
    <w:lvl w:ilvl="0" w:tplc="26446286">
      <w:start w:val="1"/>
      <w:numFmt w:val="bullet"/>
      <w:lvlText w:val="●"/>
      <w:lvlJc w:val="left"/>
      <w:pPr>
        <w:ind w:left="720" w:hanging="360"/>
      </w:pPr>
    </w:lvl>
    <w:lvl w:ilvl="1" w:tplc="0BC01E44">
      <w:start w:val="1"/>
      <w:numFmt w:val="bullet"/>
      <w:lvlText w:val="○"/>
      <w:lvlJc w:val="left"/>
      <w:pPr>
        <w:ind w:left="1440" w:hanging="360"/>
      </w:pPr>
    </w:lvl>
    <w:lvl w:ilvl="2" w:tplc="6D862BE4">
      <w:start w:val="1"/>
      <w:numFmt w:val="bullet"/>
      <w:lvlText w:val="■"/>
      <w:lvlJc w:val="left"/>
      <w:pPr>
        <w:ind w:left="2160" w:hanging="360"/>
      </w:pPr>
    </w:lvl>
    <w:lvl w:ilvl="3" w:tplc="57F2373C">
      <w:start w:val="1"/>
      <w:numFmt w:val="bullet"/>
      <w:lvlText w:val="●"/>
      <w:lvlJc w:val="left"/>
      <w:pPr>
        <w:ind w:left="2880" w:hanging="360"/>
      </w:pPr>
    </w:lvl>
    <w:lvl w:ilvl="4" w:tplc="877C36DA">
      <w:start w:val="1"/>
      <w:numFmt w:val="bullet"/>
      <w:lvlText w:val="○"/>
      <w:lvlJc w:val="left"/>
      <w:pPr>
        <w:ind w:left="3600" w:hanging="360"/>
      </w:pPr>
    </w:lvl>
    <w:lvl w:ilvl="5" w:tplc="A5C40326">
      <w:start w:val="1"/>
      <w:numFmt w:val="bullet"/>
      <w:lvlText w:val="■"/>
      <w:lvlJc w:val="left"/>
      <w:pPr>
        <w:ind w:left="4320" w:hanging="360"/>
      </w:pPr>
    </w:lvl>
    <w:lvl w:ilvl="6" w:tplc="424CC8C4">
      <w:start w:val="1"/>
      <w:numFmt w:val="bullet"/>
      <w:lvlText w:val="●"/>
      <w:lvlJc w:val="left"/>
      <w:pPr>
        <w:ind w:left="5040" w:hanging="360"/>
      </w:pPr>
    </w:lvl>
    <w:lvl w:ilvl="7" w:tplc="B8B6BF6C">
      <w:start w:val="1"/>
      <w:numFmt w:val="bullet"/>
      <w:lvlText w:val="●"/>
      <w:lvlJc w:val="left"/>
      <w:pPr>
        <w:ind w:left="5760" w:hanging="360"/>
      </w:pPr>
    </w:lvl>
    <w:lvl w:ilvl="8" w:tplc="1A28E332">
      <w:start w:val="1"/>
      <w:numFmt w:val="bullet"/>
      <w:lvlText w:val="●"/>
      <w:lvlJc w:val="left"/>
      <w:pPr>
        <w:ind w:left="6480" w:hanging="360"/>
      </w:pPr>
    </w:lvl>
  </w:abstractNum>
  <w:num w:numId="1" w16cid:durableId="11430364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8B2"/>
    <w:rsid w:val="000A2CAE"/>
    <w:rsid w:val="002D5671"/>
    <w:rsid w:val="00642FE7"/>
    <w:rsid w:val="006E1865"/>
    <w:rsid w:val="0081626E"/>
    <w:rsid w:val="00845D62"/>
    <w:rsid w:val="00926209"/>
    <w:rsid w:val="00C918B2"/>
    <w:rsid w:val="00DC27BA"/>
    <w:rsid w:val="00E5123B"/>
    <w:rsid w:val="00E5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EF56D"/>
  <w15:docId w15:val="{48B0D01F-D3BA-4D61-B8C5-68A2529E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9262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DC27BA"/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6">
    <w:name w:val="Grid Table 4 Accent 6"/>
    <w:basedOn w:val="TableNormal"/>
    <w:uiPriority w:val="49"/>
    <w:rsid w:val="00DC27BA"/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DC27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7BA"/>
  </w:style>
  <w:style w:type="paragraph" w:styleId="Footer">
    <w:name w:val="footer"/>
    <w:basedOn w:val="Normal"/>
    <w:link w:val="FooterChar"/>
    <w:uiPriority w:val="99"/>
    <w:unhideWhenUsed/>
    <w:rsid w:val="00DC27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guvernerturist@bih.net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Guverner Turist Guverner Turist</cp:lastModifiedBy>
  <cp:revision>3</cp:revision>
  <dcterms:created xsi:type="dcterms:W3CDTF">2026-08-18T12:54:00Z</dcterms:created>
  <dcterms:modified xsi:type="dcterms:W3CDTF">2026-08-18T13:10:00Z</dcterms:modified>
</cp:coreProperties>
</file>