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A166" w14:textId="700D33AC" w:rsidR="00640BC6" w:rsidRPr="00612CE4" w:rsidRDefault="00612CE4" w:rsidP="00612CE4">
      <w:pPr>
        <w:spacing w:line="568" w:lineRule="exact"/>
        <w:ind w:right="1"/>
        <w:jc w:val="center"/>
        <w:rPr>
          <w:rFonts w:ascii="Arial" w:hAnsi="Arial" w:cs="Arial"/>
          <w:b/>
          <w:iCs/>
          <w:sz w:val="44"/>
          <w:szCs w:val="20"/>
        </w:rPr>
      </w:pPr>
      <w:r w:rsidRPr="00612CE4">
        <w:rPr>
          <w:rFonts w:ascii="Arial" w:hAnsi="Arial" w:cs="Arial"/>
          <w:b/>
          <w:iCs/>
          <w:sz w:val="44"/>
          <w:szCs w:val="20"/>
        </w:rPr>
        <w:t>Monte Mare 4*</w:t>
      </w:r>
    </w:p>
    <w:p w14:paraId="4584424C" w14:textId="62415408" w:rsidR="00612CE4" w:rsidRPr="00612CE4" w:rsidRDefault="00612CE4" w:rsidP="00612CE4">
      <w:pPr>
        <w:spacing w:line="568" w:lineRule="exact"/>
        <w:ind w:right="1"/>
        <w:jc w:val="center"/>
        <w:rPr>
          <w:rFonts w:ascii="Arial" w:hAnsi="Arial" w:cs="Arial"/>
          <w:b/>
          <w:iCs/>
          <w:sz w:val="40"/>
          <w:szCs w:val="18"/>
        </w:rPr>
      </w:pPr>
      <w:r w:rsidRPr="00612CE4">
        <w:rPr>
          <w:rFonts w:ascii="Arial" w:hAnsi="Arial" w:cs="Arial"/>
          <w:b/>
          <w:iCs/>
          <w:sz w:val="40"/>
          <w:szCs w:val="18"/>
        </w:rPr>
        <w:t>Čanj 2026.</w:t>
      </w:r>
    </w:p>
    <w:p w14:paraId="22AB3002" w14:textId="77777777" w:rsidR="00612CE4" w:rsidRDefault="00612CE4" w:rsidP="00612CE4">
      <w:pPr>
        <w:widowControl/>
        <w:autoSpaceDE/>
        <w:autoSpaceDN/>
        <w:rPr>
          <w:rFonts w:ascii="Calibri" w:eastAsia="Calibri" w:hAnsi="Calibri" w:cs="Calibri"/>
          <w:b/>
          <w:bCs/>
          <w:color w:val="FF0000"/>
          <w:sz w:val="32"/>
          <w:szCs w:val="32"/>
          <w:lang w:val="en-US"/>
        </w:rPr>
      </w:pPr>
    </w:p>
    <w:p w14:paraId="701831A3" w14:textId="6CB2BCCF" w:rsidR="00612CE4" w:rsidRDefault="00612CE4" w:rsidP="00612CE4">
      <w:pPr>
        <w:widowControl/>
        <w:autoSpaceDE/>
        <w:autoSpaceDN/>
        <w:jc w:val="center"/>
        <w:rPr>
          <w:rFonts w:ascii="Calibri" w:eastAsia="Calibri" w:hAnsi="Calibri" w:cs="Calibri"/>
          <w:b/>
          <w:bCs/>
          <w:color w:val="FF0000"/>
          <w:sz w:val="32"/>
          <w:szCs w:val="32"/>
          <w:lang w:val="en-US"/>
        </w:rPr>
      </w:pPr>
      <w:r w:rsidRPr="00612CE4">
        <w:rPr>
          <w:rFonts w:ascii="Calibri" w:eastAsia="Calibri" w:hAnsi="Calibri" w:cs="Calibri"/>
          <w:b/>
          <w:bCs/>
          <w:color w:val="FF0000"/>
          <w:sz w:val="32"/>
          <w:szCs w:val="32"/>
          <w:lang w:val="en-US"/>
        </w:rPr>
        <w:t>Rani booking -10% za sve rezervacije do 28.02.2026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en-US"/>
        </w:rPr>
        <w:t>.</w:t>
      </w:r>
    </w:p>
    <w:p w14:paraId="20023874" w14:textId="77777777" w:rsidR="00612CE4" w:rsidRPr="00612CE4" w:rsidRDefault="00612CE4" w:rsidP="00612CE4">
      <w:pPr>
        <w:widowControl/>
        <w:autoSpaceDE/>
        <w:autoSpaceDN/>
        <w:jc w:val="center"/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</w:pPr>
    </w:p>
    <w:p w14:paraId="52C2BC71" w14:textId="68F7174E" w:rsidR="00640BC6" w:rsidRDefault="00C400D7" w:rsidP="00612CE4">
      <w:pPr>
        <w:spacing w:before="13"/>
        <w:jc w:val="center"/>
        <w:rPr>
          <w:b/>
          <w:i/>
        </w:rPr>
      </w:pPr>
      <w:r>
        <w:rPr>
          <w:b/>
          <w:i/>
        </w:rPr>
        <w:t>Cijene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date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osobi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danu</w:t>
      </w:r>
      <w:r w:rsidR="00C75773">
        <w:rPr>
          <w:b/>
          <w:i/>
        </w:rPr>
        <w:t xml:space="preserve"> u KM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sa</w:t>
      </w:r>
      <w:r>
        <w:rPr>
          <w:b/>
          <w:i/>
          <w:spacing w:val="-2"/>
        </w:rPr>
        <w:t xml:space="preserve"> </w:t>
      </w:r>
      <w:r w:rsidRPr="00C75773">
        <w:rPr>
          <w:b/>
          <w:i/>
          <w:color w:val="FF0000"/>
          <w:sz w:val="24"/>
          <w:szCs w:val="24"/>
        </w:rPr>
        <w:t>all</w:t>
      </w:r>
      <w:r w:rsidRPr="00C75773">
        <w:rPr>
          <w:b/>
          <w:i/>
          <w:color w:val="FF0000"/>
          <w:spacing w:val="-5"/>
          <w:sz w:val="24"/>
          <w:szCs w:val="24"/>
        </w:rPr>
        <w:t xml:space="preserve"> </w:t>
      </w:r>
      <w:r w:rsidRPr="00C75773">
        <w:rPr>
          <w:b/>
          <w:i/>
          <w:color w:val="FF0000"/>
          <w:sz w:val="24"/>
          <w:szCs w:val="24"/>
        </w:rPr>
        <w:t>inclusive</w:t>
      </w:r>
      <w:r w:rsidRPr="00C75773">
        <w:rPr>
          <w:b/>
          <w:i/>
          <w:color w:val="FF0000"/>
          <w:spacing w:val="-2"/>
          <w:sz w:val="24"/>
          <w:szCs w:val="24"/>
        </w:rPr>
        <w:t xml:space="preserve"> </w:t>
      </w:r>
      <w:r w:rsidRPr="00C75773">
        <w:rPr>
          <w:b/>
          <w:i/>
          <w:color w:val="FF0000"/>
          <w:sz w:val="24"/>
          <w:szCs w:val="24"/>
        </w:rPr>
        <w:t>uslugom</w:t>
      </w:r>
    </w:p>
    <w:p w14:paraId="13C41498" w14:textId="77777777" w:rsidR="00640BC6" w:rsidRDefault="00640BC6">
      <w:pPr>
        <w:spacing w:before="10"/>
        <w:rPr>
          <w:b/>
          <w:i/>
          <w:sz w:val="5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359"/>
        <w:gridCol w:w="1436"/>
        <w:gridCol w:w="1208"/>
        <w:gridCol w:w="1281"/>
        <w:gridCol w:w="1196"/>
      </w:tblGrid>
      <w:tr w:rsidR="00640BC6" w14:paraId="77C302AF" w14:textId="77777777" w:rsidTr="00612CE4">
        <w:trPr>
          <w:trHeight w:val="827"/>
        </w:trPr>
        <w:tc>
          <w:tcPr>
            <w:tcW w:w="2876" w:type="dxa"/>
            <w:shd w:val="clear" w:color="auto" w:fill="DBE5F1" w:themeFill="accent1" w:themeFillTint="33"/>
          </w:tcPr>
          <w:p w14:paraId="6456C104" w14:textId="77777777" w:rsidR="00640BC6" w:rsidRDefault="00640BC6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  <w:shd w:val="clear" w:color="auto" w:fill="DBE5F1" w:themeFill="accent1" w:themeFillTint="33"/>
          </w:tcPr>
          <w:p w14:paraId="6F37A053" w14:textId="77777777" w:rsidR="00640BC6" w:rsidRDefault="00640BC6">
            <w:pPr>
              <w:pStyle w:val="TableParagraph"/>
              <w:rPr>
                <w:b/>
                <w:i/>
                <w:sz w:val="18"/>
              </w:rPr>
            </w:pPr>
          </w:p>
          <w:p w14:paraId="440E833E" w14:textId="77777777" w:rsidR="00640BC6" w:rsidRDefault="00640BC6">
            <w:pPr>
              <w:pStyle w:val="TableParagraph"/>
              <w:rPr>
                <w:b/>
                <w:i/>
                <w:sz w:val="18"/>
              </w:rPr>
            </w:pPr>
          </w:p>
          <w:p w14:paraId="7BCDBB5C" w14:textId="77777777" w:rsidR="00640BC6" w:rsidRDefault="00C400D7">
            <w:pPr>
              <w:pStyle w:val="TableParagraph"/>
              <w:spacing w:before="1"/>
              <w:ind w:left="8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01.05.-</w:t>
            </w:r>
            <w:r>
              <w:rPr>
                <w:b/>
                <w:i/>
                <w:spacing w:val="-2"/>
                <w:sz w:val="18"/>
              </w:rPr>
              <w:t>31.05.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14:paraId="1E99B076" w14:textId="77777777" w:rsidR="00640BC6" w:rsidRDefault="00640BC6">
            <w:pPr>
              <w:pStyle w:val="TableParagraph"/>
              <w:rPr>
                <w:b/>
                <w:i/>
                <w:sz w:val="18"/>
              </w:rPr>
            </w:pPr>
          </w:p>
          <w:p w14:paraId="0913520C" w14:textId="77777777" w:rsidR="00640BC6" w:rsidRDefault="00640BC6">
            <w:pPr>
              <w:pStyle w:val="TableParagraph"/>
              <w:rPr>
                <w:b/>
                <w:i/>
                <w:sz w:val="18"/>
              </w:rPr>
            </w:pPr>
          </w:p>
          <w:p w14:paraId="453F4C28" w14:textId="77777777" w:rsidR="00640BC6" w:rsidRDefault="00C400D7">
            <w:pPr>
              <w:pStyle w:val="TableParagraph"/>
              <w:spacing w:before="1" w:line="207" w:lineRule="exact"/>
              <w:ind w:left="23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01.06.-</w:t>
            </w:r>
            <w:r>
              <w:rPr>
                <w:b/>
                <w:i/>
                <w:spacing w:val="-2"/>
                <w:sz w:val="18"/>
              </w:rPr>
              <w:t>14.06.</w:t>
            </w:r>
          </w:p>
          <w:p w14:paraId="28598468" w14:textId="77777777" w:rsidR="00640BC6" w:rsidRDefault="00C400D7">
            <w:pPr>
              <w:pStyle w:val="TableParagraph"/>
              <w:spacing w:line="186" w:lineRule="exact"/>
              <w:ind w:left="23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14.09.-</w:t>
            </w:r>
            <w:r>
              <w:rPr>
                <w:b/>
                <w:i/>
                <w:spacing w:val="-2"/>
                <w:sz w:val="18"/>
              </w:rPr>
              <w:t>30.09.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14:paraId="0D395683" w14:textId="77777777" w:rsidR="00640BC6" w:rsidRDefault="00C400D7">
            <w:pPr>
              <w:pStyle w:val="TableParagraph"/>
              <w:spacing w:before="206"/>
              <w:ind w:left="1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15.06.-</w:t>
            </w:r>
            <w:r>
              <w:rPr>
                <w:b/>
                <w:i/>
                <w:spacing w:val="-2"/>
                <w:sz w:val="18"/>
              </w:rPr>
              <w:t>28.06.</w:t>
            </w:r>
          </w:p>
          <w:p w14:paraId="6BB89310" w14:textId="77777777" w:rsidR="00640BC6" w:rsidRDefault="00C400D7">
            <w:pPr>
              <w:pStyle w:val="TableParagraph"/>
              <w:spacing w:before="2"/>
              <w:ind w:left="1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07.09.-</w:t>
            </w:r>
            <w:r>
              <w:rPr>
                <w:b/>
                <w:i/>
                <w:spacing w:val="-2"/>
                <w:sz w:val="18"/>
              </w:rPr>
              <w:t>13.09.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22EEC4DA" w14:textId="77777777" w:rsidR="00640BC6" w:rsidRDefault="00640BC6">
            <w:pPr>
              <w:pStyle w:val="TableParagraph"/>
              <w:spacing w:before="102"/>
              <w:rPr>
                <w:b/>
                <w:i/>
                <w:sz w:val="18"/>
              </w:rPr>
            </w:pPr>
          </w:p>
          <w:p w14:paraId="3D02925F" w14:textId="77777777" w:rsidR="00640BC6" w:rsidRDefault="00C400D7">
            <w:pPr>
              <w:pStyle w:val="TableParagraph"/>
              <w:ind w:left="1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29.06.-</w:t>
            </w:r>
            <w:r>
              <w:rPr>
                <w:b/>
                <w:i/>
                <w:spacing w:val="-2"/>
                <w:sz w:val="18"/>
              </w:rPr>
              <w:t>12.07.</w:t>
            </w:r>
          </w:p>
          <w:p w14:paraId="26B622AD" w14:textId="77777777" w:rsidR="00640BC6" w:rsidRDefault="00C400D7">
            <w:pPr>
              <w:pStyle w:val="TableParagraph"/>
              <w:spacing w:before="2"/>
              <w:ind w:left="18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24.08-06.09.</w:t>
            </w:r>
          </w:p>
        </w:tc>
        <w:tc>
          <w:tcPr>
            <w:tcW w:w="1196" w:type="dxa"/>
            <w:shd w:val="clear" w:color="auto" w:fill="DBE5F1" w:themeFill="accent1" w:themeFillTint="33"/>
          </w:tcPr>
          <w:p w14:paraId="345D0A5C" w14:textId="77777777" w:rsidR="00640BC6" w:rsidRDefault="00640BC6">
            <w:pPr>
              <w:pStyle w:val="TableParagraph"/>
              <w:rPr>
                <w:b/>
                <w:i/>
                <w:sz w:val="18"/>
              </w:rPr>
            </w:pPr>
          </w:p>
          <w:p w14:paraId="70633825" w14:textId="77777777" w:rsidR="00640BC6" w:rsidRDefault="00640BC6">
            <w:pPr>
              <w:pStyle w:val="TableParagraph"/>
              <w:rPr>
                <w:b/>
                <w:i/>
                <w:sz w:val="18"/>
              </w:rPr>
            </w:pPr>
          </w:p>
          <w:p w14:paraId="296DE3A5" w14:textId="77777777" w:rsidR="00640BC6" w:rsidRDefault="00C400D7">
            <w:pPr>
              <w:pStyle w:val="TableParagraph"/>
              <w:spacing w:before="1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13.07.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2"/>
                <w:sz w:val="18"/>
              </w:rPr>
              <w:t>23.08.</w:t>
            </w:r>
          </w:p>
        </w:tc>
      </w:tr>
      <w:tr w:rsidR="00640BC6" w14:paraId="145CE8B4" w14:textId="77777777" w:rsidTr="00612CE4">
        <w:trPr>
          <w:trHeight w:val="661"/>
        </w:trPr>
        <w:tc>
          <w:tcPr>
            <w:tcW w:w="2876" w:type="dxa"/>
            <w:shd w:val="clear" w:color="auto" w:fill="DBE5F1" w:themeFill="accent1" w:themeFillTint="33"/>
          </w:tcPr>
          <w:p w14:paraId="0F4AFA4C" w14:textId="77777777" w:rsidR="00640BC6" w:rsidRDefault="00640BC6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14:paraId="4A70FFDD" w14:textId="77777777" w:rsidR="00640BC6" w:rsidRDefault="00C400D7">
            <w:pPr>
              <w:pStyle w:val="TableParagraph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Superior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1/3 </w:t>
            </w:r>
            <w:r>
              <w:rPr>
                <w:b/>
                <w:spacing w:val="-5"/>
                <w:sz w:val="18"/>
              </w:rPr>
              <w:t>ALL</w:t>
            </w:r>
          </w:p>
        </w:tc>
        <w:tc>
          <w:tcPr>
            <w:tcW w:w="1359" w:type="dxa"/>
          </w:tcPr>
          <w:p w14:paraId="6C149B59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6D988BE8" w14:textId="0FD8ED7D" w:rsidR="00640BC6" w:rsidRPr="00612CE4" w:rsidRDefault="00612CE4">
            <w:pPr>
              <w:pStyle w:val="TableParagraph"/>
              <w:ind w:left="8"/>
              <w:jc w:val="center"/>
              <w:rPr>
                <w:szCs w:val="28"/>
              </w:rPr>
            </w:pPr>
            <w:r>
              <w:rPr>
                <w:spacing w:val="-5"/>
                <w:szCs w:val="28"/>
              </w:rPr>
              <w:t>97</w:t>
            </w:r>
          </w:p>
        </w:tc>
        <w:tc>
          <w:tcPr>
            <w:tcW w:w="1436" w:type="dxa"/>
          </w:tcPr>
          <w:p w14:paraId="103C36C0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710D13C7" w14:textId="7016A4B4" w:rsidR="00640BC6" w:rsidRPr="00612CE4" w:rsidRDefault="00612CE4">
            <w:pPr>
              <w:pStyle w:val="TableParagraph"/>
              <w:ind w:left="7"/>
              <w:jc w:val="center"/>
              <w:rPr>
                <w:szCs w:val="28"/>
              </w:rPr>
            </w:pPr>
            <w:r>
              <w:rPr>
                <w:spacing w:val="-5"/>
                <w:szCs w:val="28"/>
              </w:rPr>
              <w:t>110</w:t>
            </w:r>
          </w:p>
        </w:tc>
        <w:tc>
          <w:tcPr>
            <w:tcW w:w="1208" w:type="dxa"/>
          </w:tcPr>
          <w:p w14:paraId="1DBCA3B2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68E09471" w14:textId="44554D68" w:rsidR="00640BC6" w:rsidRPr="00612CE4" w:rsidRDefault="00612CE4">
            <w:pPr>
              <w:pStyle w:val="TableParagraph"/>
              <w:ind w:left="8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132</w:t>
            </w:r>
          </w:p>
        </w:tc>
        <w:tc>
          <w:tcPr>
            <w:tcW w:w="1281" w:type="dxa"/>
          </w:tcPr>
          <w:p w14:paraId="0AAB9669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73B5E813" w14:textId="57F97955" w:rsidR="00640BC6" w:rsidRPr="00612CE4" w:rsidRDefault="00612CE4">
            <w:pPr>
              <w:pStyle w:val="TableParagraph"/>
              <w:ind w:left="6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154</w:t>
            </w:r>
          </w:p>
        </w:tc>
        <w:tc>
          <w:tcPr>
            <w:tcW w:w="1196" w:type="dxa"/>
          </w:tcPr>
          <w:p w14:paraId="24950801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0460E5CF" w14:textId="088AB8E9" w:rsidR="00640BC6" w:rsidRPr="00612CE4" w:rsidRDefault="00612CE4">
            <w:pPr>
              <w:pStyle w:val="TableParagraph"/>
              <w:ind w:left="2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185</w:t>
            </w:r>
          </w:p>
        </w:tc>
      </w:tr>
      <w:tr w:rsidR="00640BC6" w14:paraId="3CB23102" w14:textId="77777777" w:rsidTr="00612CE4">
        <w:trPr>
          <w:trHeight w:val="511"/>
        </w:trPr>
        <w:tc>
          <w:tcPr>
            <w:tcW w:w="2876" w:type="dxa"/>
            <w:shd w:val="clear" w:color="auto" w:fill="DBE5F1" w:themeFill="accent1" w:themeFillTint="33"/>
          </w:tcPr>
          <w:p w14:paraId="4B580533" w14:textId="77777777" w:rsidR="00640BC6" w:rsidRDefault="00C400D7">
            <w:pPr>
              <w:pStyle w:val="TableParagraph"/>
              <w:spacing w:before="143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Superior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Apartman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1/4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ALL</w:t>
            </w:r>
          </w:p>
        </w:tc>
        <w:tc>
          <w:tcPr>
            <w:tcW w:w="1359" w:type="dxa"/>
          </w:tcPr>
          <w:p w14:paraId="0ACC5E21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5D43E157" w14:textId="4D55AFDB" w:rsidR="00640BC6" w:rsidRPr="00612CE4" w:rsidRDefault="00612CE4">
            <w:pPr>
              <w:pStyle w:val="TableParagraph"/>
              <w:ind w:left="8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96</w:t>
            </w:r>
          </w:p>
        </w:tc>
        <w:tc>
          <w:tcPr>
            <w:tcW w:w="1436" w:type="dxa"/>
          </w:tcPr>
          <w:p w14:paraId="1028C024" w14:textId="77777777" w:rsidR="00640BC6" w:rsidRPr="00612CE4" w:rsidRDefault="00640BC6">
            <w:pPr>
              <w:pStyle w:val="TableParagraph"/>
              <w:spacing w:before="42"/>
              <w:rPr>
                <w:b/>
                <w:i/>
                <w:szCs w:val="28"/>
              </w:rPr>
            </w:pPr>
          </w:p>
          <w:p w14:paraId="065FF063" w14:textId="3A3BEB45" w:rsidR="00640BC6" w:rsidRPr="00612CE4" w:rsidRDefault="00612CE4">
            <w:pPr>
              <w:pStyle w:val="TableParagraph"/>
              <w:ind w:left="7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107</w:t>
            </w:r>
          </w:p>
        </w:tc>
        <w:tc>
          <w:tcPr>
            <w:tcW w:w="1208" w:type="dxa"/>
          </w:tcPr>
          <w:p w14:paraId="2995A822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6D5FF398" w14:textId="76B469A7" w:rsidR="00640BC6" w:rsidRPr="00612CE4" w:rsidRDefault="00612CE4">
            <w:pPr>
              <w:pStyle w:val="TableParagraph"/>
              <w:ind w:left="8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113</w:t>
            </w:r>
          </w:p>
        </w:tc>
        <w:tc>
          <w:tcPr>
            <w:tcW w:w="1281" w:type="dxa"/>
          </w:tcPr>
          <w:p w14:paraId="151106DB" w14:textId="77777777" w:rsidR="00640BC6" w:rsidRPr="00612CE4" w:rsidRDefault="00640BC6">
            <w:pPr>
              <w:pStyle w:val="TableParagraph"/>
              <w:spacing w:before="42"/>
              <w:rPr>
                <w:b/>
                <w:i/>
                <w:szCs w:val="28"/>
              </w:rPr>
            </w:pPr>
          </w:p>
          <w:p w14:paraId="4940C41E" w14:textId="4201E946" w:rsidR="00640BC6" w:rsidRPr="00612CE4" w:rsidRDefault="00612CE4">
            <w:pPr>
              <w:pStyle w:val="TableParagraph"/>
              <w:ind w:left="6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153</w:t>
            </w:r>
          </w:p>
        </w:tc>
        <w:tc>
          <w:tcPr>
            <w:tcW w:w="1196" w:type="dxa"/>
          </w:tcPr>
          <w:p w14:paraId="54B09474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153C1304" w14:textId="7F9CF89A" w:rsidR="00640BC6" w:rsidRPr="00612CE4" w:rsidRDefault="00612CE4">
            <w:pPr>
              <w:pStyle w:val="TableParagraph"/>
              <w:ind w:left="2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190</w:t>
            </w:r>
          </w:p>
        </w:tc>
      </w:tr>
      <w:tr w:rsidR="00640BC6" w14:paraId="12C27216" w14:textId="77777777" w:rsidTr="00612CE4">
        <w:trPr>
          <w:trHeight w:val="513"/>
        </w:trPr>
        <w:tc>
          <w:tcPr>
            <w:tcW w:w="2876" w:type="dxa"/>
            <w:shd w:val="clear" w:color="auto" w:fill="DBE5F1" w:themeFill="accent1" w:themeFillTint="33"/>
          </w:tcPr>
          <w:p w14:paraId="1B0EE82E" w14:textId="77777777" w:rsidR="00640BC6" w:rsidRDefault="00C400D7">
            <w:pPr>
              <w:pStyle w:val="TableParagraph"/>
              <w:spacing w:before="14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1/2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ALL</w:t>
            </w:r>
          </w:p>
        </w:tc>
        <w:tc>
          <w:tcPr>
            <w:tcW w:w="1359" w:type="dxa"/>
          </w:tcPr>
          <w:p w14:paraId="25EDE702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32C3F758" w14:textId="111A01BF" w:rsidR="00640BC6" w:rsidRPr="00612CE4" w:rsidRDefault="00612CE4">
            <w:pPr>
              <w:pStyle w:val="TableParagraph"/>
              <w:ind w:left="8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88</w:t>
            </w:r>
          </w:p>
        </w:tc>
        <w:tc>
          <w:tcPr>
            <w:tcW w:w="1436" w:type="dxa"/>
          </w:tcPr>
          <w:p w14:paraId="22F4A69D" w14:textId="77777777" w:rsidR="00640BC6" w:rsidRPr="00612CE4" w:rsidRDefault="00640BC6">
            <w:pPr>
              <w:pStyle w:val="TableParagraph"/>
              <w:spacing w:before="42"/>
              <w:rPr>
                <w:b/>
                <w:i/>
                <w:szCs w:val="28"/>
              </w:rPr>
            </w:pPr>
          </w:p>
          <w:p w14:paraId="1EA89EFE" w14:textId="31E0120B" w:rsidR="00640BC6" w:rsidRPr="00612CE4" w:rsidRDefault="00612CE4">
            <w:pPr>
              <w:pStyle w:val="TableParagraph"/>
              <w:ind w:left="7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97</w:t>
            </w:r>
          </w:p>
        </w:tc>
        <w:tc>
          <w:tcPr>
            <w:tcW w:w="1208" w:type="dxa"/>
          </w:tcPr>
          <w:p w14:paraId="45E83477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783189ED" w14:textId="1B69CE31" w:rsidR="00640BC6" w:rsidRPr="00612CE4" w:rsidRDefault="00612CE4">
            <w:pPr>
              <w:pStyle w:val="TableParagraph"/>
              <w:ind w:left="8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119</w:t>
            </w:r>
          </w:p>
        </w:tc>
        <w:tc>
          <w:tcPr>
            <w:tcW w:w="1281" w:type="dxa"/>
          </w:tcPr>
          <w:p w14:paraId="1F853AFE" w14:textId="77777777" w:rsidR="00640BC6" w:rsidRPr="00612CE4" w:rsidRDefault="00640BC6">
            <w:pPr>
              <w:pStyle w:val="TableParagraph"/>
              <w:spacing w:before="42"/>
              <w:rPr>
                <w:b/>
                <w:i/>
                <w:szCs w:val="28"/>
              </w:rPr>
            </w:pPr>
          </w:p>
          <w:p w14:paraId="5534D958" w14:textId="6C6D9779" w:rsidR="00640BC6" w:rsidRPr="00612CE4" w:rsidRDefault="00612CE4">
            <w:pPr>
              <w:pStyle w:val="TableParagraph"/>
              <w:ind w:left="6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141</w:t>
            </w:r>
          </w:p>
        </w:tc>
        <w:tc>
          <w:tcPr>
            <w:tcW w:w="1196" w:type="dxa"/>
          </w:tcPr>
          <w:p w14:paraId="6782F236" w14:textId="77777777" w:rsidR="00640BC6" w:rsidRPr="00612CE4" w:rsidRDefault="00640BC6">
            <w:pPr>
              <w:pStyle w:val="TableParagraph"/>
              <w:spacing w:before="6"/>
              <w:rPr>
                <w:b/>
                <w:i/>
                <w:szCs w:val="28"/>
              </w:rPr>
            </w:pPr>
          </w:p>
          <w:p w14:paraId="2592FB61" w14:textId="5CA92862" w:rsidR="00640BC6" w:rsidRPr="00612CE4" w:rsidRDefault="00612CE4">
            <w:pPr>
              <w:pStyle w:val="TableParagraph"/>
              <w:ind w:left="2"/>
              <w:jc w:val="center"/>
              <w:rPr>
                <w:i/>
                <w:szCs w:val="28"/>
              </w:rPr>
            </w:pPr>
            <w:r>
              <w:rPr>
                <w:i/>
                <w:spacing w:val="-5"/>
                <w:szCs w:val="28"/>
              </w:rPr>
              <w:t>176</w:t>
            </w:r>
          </w:p>
        </w:tc>
      </w:tr>
    </w:tbl>
    <w:p w14:paraId="489F7229" w14:textId="77777777" w:rsidR="00640BC6" w:rsidRDefault="00640BC6">
      <w:pPr>
        <w:spacing w:before="191"/>
        <w:rPr>
          <w:b/>
          <w:i/>
        </w:rPr>
      </w:pPr>
    </w:p>
    <w:p w14:paraId="27EB6344" w14:textId="77777777" w:rsidR="00640BC6" w:rsidRPr="00612CE4" w:rsidRDefault="00C400D7">
      <w:pPr>
        <w:pStyle w:val="Naslov1"/>
        <w:spacing w:line="220" w:lineRule="auto"/>
        <w:ind w:right="3033" w:firstLine="0"/>
        <w:rPr>
          <w:rFonts w:ascii="Arial" w:hAnsi="Arial" w:cs="Arial"/>
          <w:sz w:val="24"/>
          <w:szCs w:val="24"/>
        </w:rPr>
      </w:pPr>
      <w:r w:rsidRPr="00612CE4">
        <w:rPr>
          <w:rFonts w:ascii="Arial" w:hAnsi="Arial" w:cs="Arial"/>
          <w:w w:val="85"/>
          <w:sz w:val="24"/>
          <w:szCs w:val="24"/>
        </w:rPr>
        <w:t>Suncobrani</w:t>
      </w:r>
      <w:r w:rsidRPr="00612CE4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i</w:t>
      </w:r>
      <w:r w:rsidRPr="00612CE4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ležaljke</w:t>
      </w:r>
      <w:r w:rsidRPr="00612CE4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na</w:t>
      </w:r>
      <w:r w:rsidRPr="00612CE4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plaži</w:t>
      </w:r>
      <w:r w:rsidRPr="00612CE4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kao</w:t>
      </w:r>
      <w:r w:rsidRPr="00612CE4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i</w:t>
      </w:r>
      <w:r w:rsidRPr="00612CE4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na</w:t>
      </w:r>
      <w:r w:rsidRPr="00612CE4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otvorenom</w:t>
      </w:r>
      <w:r w:rsidRPr="00612CE4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bazenskom</w:t>
      </w:r>
      <w:r w:rsidRPr="00612CE4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kompleksu</w:t>
      </w:r>
      <w:r w:rsidRPr="00612CE4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su</w:t>
      </w:r>
      <w:r w:rsidRPr="00612CE4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612CE4">
        <w:rPr>
          <w:rFonts w:ascii="Arial" w:hAnsi="Arial" w:cs="Arial"/>
          <w:w w:val="85"/>
          <w:sz w:val="24"/>
          <w:szCs w:val="24"/>
        </w:rPr>
        <w:t>besplatni.</w:t>
      </w:r>
      <w:r w:rsidRPr="00612CE4">
        <w:rPr>
          <w:rFonts w:ascii="Arial" w:hAnsi="Arial" w:cs="Arial"/>
          <w:w w:val="90"/>
          <w:sz w:val="24"/>
          <w:szCs w:val="24"/>
        </w:rPr>
        <w:t xml:space="preserve"> Besplatno</w:t>
      </w:r>
      <w:r w:rsidRPr="00612CE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12CE4">
        <w:rPr>
          <w:rFonts w:ascii="Arial" w:hAnsi="Arial" w:cs="Arial"/>
          <w:w w:val="90"/>
          <w:sz w:val="24"/>
          <w:szCs w:val="24"/>
        </w:rPr>
        <w:t>koriscenje</w:t>
      </w:r>
      <w:r w:rsidRPr="00612CE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12CE4">
        <w:rPr>
          <w:rFonts w:ascii="Arial" w:hAnsi="Arial" w:cs="Arial"/>
          <w:w w:val="90"/>
          <w:sz w:val="24"/>
          <w:szCs w:val="24"/>
        </w:rPr>
        <w:t>SPA</w:t>
      </w:r>
      <w:r w:rsidRPr="00612CE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12CE4">
        <w:rPr>
          <w:rFonts w:ascii="Arial" w:hAnsi="Arial" w:cs="Arial"/>
          <w:w w:val="90"/>
          <w:sz w:val="24"/>
          <w:szCs w:val="24"/>
        </w:rPr>
        <w:t>&amp;</w:t>
      </w:r>
      <w:r w:rsidRPr="00612CE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12CE4">
        <w:rPr>
          <w:rFonts w:ascii="Arial" w:hAnsi="Arial" w:cs="Arial"/>
          <w:w w:val="90"/>
          <w:sz w:val="24"/>
          <w:szCs w:val="24"/>
        </w:rPr>
        <w:t>Wellnes</w:t>
      </w:r>
      <w:r w:rsidRPr="00612CE4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12CE4">
        <w:rPr>
          <w:rFonts w:ascii="Arial" w:hAnsi="Arial" w:cs="Arial"/>
          <w:w w:val="90"/>
          <w:sz w:val="24"/>
          <w:szCs w:val="24"/>
        </w:rPr>
        <w:t>centra</w:t>
      </w:r>
      <w:r w:rsidRPr="00612CE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12CE4">
        <w:rPr>
          <w:rFonts w:ascii="Arial" w:hAnsi="Arial" w:cs="Arial"/>
          <w:w w:val="90"/>
          <w:sz w:val="24"/>
          <w:szCs w:val="24"/>
        </w:rPr>
        <w:t>(</w:t>
      </w:r>
      <w:r w:rsidRPr="00612CE4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12CE4">
        <w:rPr>
          <w:rFonts w:ascii="Arial" w:hAnsi="Arial" w:cs="Arial"/>
          <w:w w:val="90"/>
          <w:sz w:val="24"/>
          <w:szCs w:val="24"/>
        </w:rPr>
        <w:t>osim</w:t>
      </w:r>
      <w:r w:rsidRPr="00612CE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12CE4">
        <w:rPr>
          <w:rFonts w:ascii="Arial" w:hAnsi="Arial" w:cs="Arial"/>
          <w:w w:val="90"/>
          <w:sz w:val="24"/>
          <w:szCs w:val="24"/>
        </w:rPr>
        <w:t>masaže).</w:t>
      </w:r>
    </w:p>
    <w:p w14:paraId="0C4BEF6A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spacing w:before="2"/>
        <w:rPr>
          <w:sz w:val="20"/>
        </w:rPr>
      </w:pPr>
      <w:r w:rsidRPr="00612CE4">
        <w:rPr>
          <w:sz w:val="20"/>
        </w:rPr>
        <w:t>Za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III-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krevet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i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IV-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krevet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u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sobi/apartmanu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popust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je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30%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za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odraslu</w:t>
      </w:r>
      <w:r w:rsidRPr="00612CE4">
        <w:rPr>
          <w:spacing w:val="-5"/>
          <w:sz w:val="20"/>
        </w:rPr>
        <w:t xml:space="preserve"> </w:t>
      </w:r>
      <w:r w:rsidRPr="00612CE4">
        <w:rPr>
          <w:spacing w:val="-2"/>
          <w:sz w:val="20"/>
        </w:rPr>
        <w:t>osobu.</w:t>
      </w:r>
    </w:p>
    <w:p w14:paraId="582C6277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rPr>
          <w:sz w:val="20"/>
        </w:rPr>
      </w:pPr>
      <w:r w:rsidRPr="00612CE4">
        <w:rPr>
          <w:sz w:val="20"/>
        </w:rPr>
        <w:t>Djeca</w:t>
      </w:r>
      <w:r w:rsidRPr="00612CE4">
        <w:rPr>
          <w:spacing w:val="-6"/>
          <w:sz w:val="20"/>
        </w:rPr>
        <w:t xml:space="preserve"> </w:t>
      </w:r>
      <w:r w:rsidRPr="00612CE4">
        <w:rPr>
          <w:sz w:val="20"/>
        </w:rPr>
        <w:t>0-2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godine</w:t>
      </w:r>
      <w:r w:rsidRPr="00612CE4">
        <w:rPr>
          <w:spacing w:val="-6"/>
          <w:sz w:val="20"/>
        </w:rPr>
        <w:t xml:space="preserve"> </w:t>
      </w:r>
      <w:r w:rsidRPr="00612CE4">
        <w:rPr>
          <w:sz w:val="20"/>
        </w:rPr>
        <w:t>imaju</w:t>
      </w:r>
      <w:r w:rsidRPr="00612CE4">
        <w:rPr>
          <w:spacing w:val="-6"/>
          <w:sz w:val="20"/>
        </w:rPr>
        <w:t xml:space="preserve"> </w:t>
      </w:r>
      <w:r w:rsidRPr="00612CE4">
        <w:rPr>
          <w:sz w:val="20"/>
        </w:rPr>
        <w:t>besplatnu</w:t>
      </w:r>
      <w:r w:rsidRPr="00612CE4">
        <w:rPr>
          <w:spacing w:val="-4"/>
          <w:sz w:val="20"/>
        </w:rPr>
        <w:t xml:space="preserve"> </w:t>
      </w:r>
      <w:r w:rsidRPr="00612CE4">
        <w:rPr>
          <w:spacing w:val="-2"/>
          <w:sz w:val="20"/>
        </w:rPr>
        <w:t>uslugu.</w:t>
      </w:r>
    </w:p>
    <w:p w14:paraId="39CA4879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rPr>
          <w:sz w:val="20"/>
        </w:rPr>
      </w:pPr>
      <w:r w:rsidRPr="00612CE4">
        <w:rPr>
          <w:sz w:val="20"/>
        </w:rPr>
        <w:t>Djeca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od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2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-12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godina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dobijaju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popust</w:t>
      </w:r>
      <w:r w:rsidRPr="00612CE4">
        <w:rPr>
          <w:spacing w:val="-6"/>
          <w:sz w:val="20"/>
        </w:rPr>
        <w:t xml:space="preserve"> </w:t>
      </w:r>
      <w:r w:rsidRPr="00612CE4">
        <w:rPr>
          <w:sz w:val="20"/>
        </w:rPr>
        <w:t>od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50%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ako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su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sa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dvije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odrasle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osobe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na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regularnom</w:t>
      </w:r>
      <w:r w:rsidRPr="00612CE4">
        <w:rPr>
          <w:spacing w:val="-6"/>
          <w:sz w:val="20"/>
        </w:rPr>
        <w:t xml:space="preserve"> </w:t>
      </w:r>
      <w:r w:rsidRPr="00612CE4">
        <w:rPr>
          <w:spacing w:val="-2"/>
          <w:sz w:val="20"/>
        </w:rPr>
        <w:t>ležaju.</w:t>
      </w:r>
    </w:p>
    <w:p w14:paraId="204B0A3F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rPr>
          <w:sz w:val="20"/>
        </w:rPr>
      </w:pPr>
      <w:r w:rsidRPr="00612CE4">
        <w:rPr>
          <w:sz w:val="20"/>
        </w:rPr>
        <w:t>Ako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u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Economy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sobi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boravi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1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odrasla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osoba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i</w:t>
      </w:r>
      <w:r w:rsidRPr="00612CE4">
        <w:rPr>
          <w:spacing w:val="-6"/>
          <w:sz w:val="20"/>
        </w:rPr>
        <w:t xml:space="preserve"> </w:t>
      </w:r>
      <w:r w:rsidRPr="00612CE4">
        <w:rPr>
          <w:sz w:val="20"/>
        </w:rPr>
        <w:t>1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dijete,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u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toj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situaciji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dijete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dobija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popust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od</w:t>
      </w:r>
      <w:r w:rsidRPr="00612CE4">
        <w:rPr>
          <w:spacing w:val="-2"/>
          <w:sz w:val="20"/>
        </w:rPr>
        <w:t xml:space="preserve"> </w:t>
      </w:r>
      <w:r w:rsidRPr="00612CE4">
        <w:rPr>
          <w:spacing w:val="-4"/>
          <w:sz w:val="20"/>
        </w:rPr>
        <w:t>20%.</w:t>
      </w:r>
    </w:p>
    <w:p w14:paraId="79D4E6E1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spacing w:line="240" w:lineRule="auto"/>
        <w:rPr>
          <w:sz w:val="20"/>
        </w:rPr>
      </w:pPr>
      <w:r w:rsidRPr="00612CE4">
        <w:rPr>
          <w:sz w:val="20"/>
        </w:rPr>
        <w:t>Ako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u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sobi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boravi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1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odrasla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i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2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djece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(2-12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god)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oba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djeteta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dobijaju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popust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od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po</w:t>
      </w:r>
      <w:r w:rsidRPr="00612CE4">
        <w:rPr>
          <w:spacing w:val="-4"/>
          <w:sz w:val="20"/>
        </w:rPr>
        <w:t xml:space="preserve"> 30%.</w:t>
      </w:r>
    </w:p>
    <w:p w14:paraId="77AA3754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spacing w:before="3"/>
        <w:rPr>
          <w:sz w:val="20"/>
        </w:rPr>
      </w:pPr>
      <w:r w:rsidRPr="00612CE4">
        <w:rPr>
          <w:sz w:val="20"/>
          <w:u w:val="single"/>
        </w:rPr>
        <w:t>Ukoliko</w:t>
      </w:r>
      <w:r w:rsidRPr="00612CE4">
        <w:rPr>
          <w:spacing w:val="-5"/>
          <w:sz w:val="20"/>
          <w:u w:val="single"/>
        </w:rPr>
        <w:t xml:space="preserve"> </w:t>
      </w:r>
      <w:r w:rsidRPr="00612CE4">
        <w:rPr>
          <w:sz w:val="20"/>
          <w:u w:val="single"/>
        </w:rPr>
        <w:t>je</w:t>
      </w:r>
      <w:r w:rsidRPr="00612CE4">
        <w:rPr>
          <w:spacing w:val="-6"/>
          <w:sz w:val="20"/>
          <w:u w:val="single"/>
        </w:rPr>
        <w:t xml:space="preserve"> </w:t>
      </w:r>
      <w:r w:rsidRPr="00612CE4">
        <w:rPr>
          <w:sz w:val="20"/>
          <w:u w:val="single"/>
        </w:rPr>
        <w:t>u</w:t>
      </w:r>
      <w:r w:rsidRPr="00612CE4">
        <w:rPr>
          <w:spacing w:val="-6"/>
          <w:sz w:val="20"/>
          <w:u w:val="single"/>
        </w:rPr>
        <w:t xml:space="preserve"> </w:t>
      </w:r>
      <w:r w:rsidRPr="00612CE4">
        <w:rPr>
          <w:sz w:val="20"/>
          <w:u w:val="single"/>
        </w:rPr>
        <w:t>Superior</w:t>
      </w:r>
      <w:r w:rsidRPr="00612CE4">
        <w:rPr>
          <w:spacing w:val="-5"/>
          <w:sz w:val="20"/>
          <w:u w:val="single"/>
        </w:rPr>
        <w:t xml:space="preserve"> </w:t>
      </w:r>
      <w:r w:rsidRPr="00612CE4">
        <w:rPr>
          <w:sz w:val="20"/>
          <w:u w:val="single"/>
        </w:rPr>
        <w:t>trokrevetnoj</w:t>
      </w:r>
      <w:r w:rsidRPr="00612CE4">
        <w:rPr>
          <w:spacing w:val="-6"/>
          <w:sz w:val="20"/>
          <w:u w:val="single"/>
        </w:rPr>
        <w:t xml:space="preserve"> </w:t>
      </w:r>
      <w:r w:rsidRPr="00612CE4">
        <w:rPr>
          <w:sz w:val="20"/>
          <w:u w:val="single"/>
        </w:rPr>
        <w:t>sobi</w:t>
      </w:r>
      <w:r w:rsidRPr="00612CE4">
        <w:rPr>
          <w:spacing w:val="-6"/>
          <w:sz w:val="20"/>
          <w:u w:val="single"/>
        </w:rPr>
        <w:t xml:space="preserve"> </w:t>
      </w:r>
      <w:r w:rsidRPr="00612CE4">
        <w:rPr>
          <w:sz w:val="20"/>
          <w:u w:val="single"/>
        </w:rPr>
        <w:t>(1/3)</w:t>
      </w:r>
      <w:r w:rsidRPr="00612CE4">
        <w:rPr>
          <w:spacing w:val="-6"/>
          <w:sz w:val="20"/>
          <w:u w:val="single"/>
        </w:rPr>
        <w:t xml:space="preserve"> </w:t>
      </w:r>
      <w:r w:rsidRPr="00612CE4">
        <w:rPr>
          <w:sz w:val="20"/>
          <w:u w:val="single"/>
        </w:rPr>
        <w:t>četvrta</w:t>
      </w:r>
      <w:r w:rsidRPr="00612CE4">
        <w:rPr>
          <w:spacing w:val="-4"/>
          <w:sz w:val="20"/>
          <w:u w:val="single"/>
        </w:rPr>
        <w:t xml:space="preserve"> </w:t>
      </w:r>
      <w:r w:rsidRPr="00612CE4">
        <w:rPr>
          <w:sz w:val="20"/>
          <w:u w:val="single"/>
        </w:rPr>
        <w:t>osoba</w:t>
      </w:r>
      <w:r w:rsidRPr="00612CE4">
        <w:rPr>
          <w:spacing w:val="-5"/>
          <w:sz w:val="20"/>
          <w:u w:val="single"/>
        </w:rPr>
        <w:t xml:space="preserve"> </w:t>
      </w:r>
      <w:r w:rsidRPr="00612CE4">
        <w:rPr>
          <w:sz w:val="20"/>
          <w:u w:val="single"/>
        </w:rPr>
        <w:t>dijete</w:t>
      </w:r>
      <w:r w:rsidRPr="00612CE4">
        <w:rPr>
          <w:spacing w:val="-5"/>
          <w:sz w:val="20"/>
          <w:u w:val="single"/>
        </w:rPr>
        <w:t xml:space="preserve"> </w:t>
      </w:r>
      <w:r w:rsidRPr="00612CE4">
        <w:rPr>
          <w:sz w:val="20"/>
          <w:u w:val="single"/>
        </w:rPr>
        <w:t>onda</w:t>
      </w:r>
      <w:r w:rsidRPr="00612CE4">
        <w:rPr>
          <w:spacing w:val="-5"/>
          <w:sz w:val="20"/>
          <w:u w:val="single"/>
        </w:rPr>
        <w:t xml:space="preserve"> </w:t>
      </w:r>
      <w:r w:rsidRPr="00612CE4">
        <w:rPr>
          <w:sz w:val="20"/>
          <w:u w:val="single"/>
        </w:rPr>
        <w:t>ima</w:t>
      </w:r>
      <w:r w:rsidRPr="00612CE4">
        <w:rPr>
          <w:spacing w:val="-4"/>
          <w:sz w:val="20"/>
          <w:u w:val="single"/>
        </w:rPr>
        <w:t xml:space="preserve"> </w:t>
      </w:r>
      <w:r w:rsidRPr="00612CE4">
        <w:rPr>
          <w:sz w:val="20"/>
          <w:u w:val="single"/>
        </w:rPr>
        <w:t>gratis</w:t>
      </w:r>
      <w:r w:rsidRPr="00612CE4">
        <w:rPr>
          <w:spacing w:val="-7"/>
          <w:sz w:val="20"/>
          <w:u w:val="single"/>
        </w:rPr>
        <w:t xml:space="preserve"> </w:t>
      </w:r>
      <w:r w:rsidRPr="00612CE4">
        <w:rPr>
          <w:spacing w:val="-2"/>
          <w:sz w:val="20"/>
          <w:u w:val="single"/>
        </w:rPr>
        <w:t>uslugu.</w:t>
      </w:r>
    </w:p>
    <w:p w14:paraId="58197971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spacing w:line="240" w:lineRule="auto"/>
        <w:ind w:right="356"/>
        <w:rPr>
          <w:sz w:val="20"/>
        </w:rPr>
      </w:pPr>
      <w:r w:rsidRPr="00612CE4">
        <w:rPr>
          <w:sz w:val="20"/>
        </w:rPr>
        <w:t>Ukoliko</w:t>
      </w:r>
      <w:r w:rsidRPr="00612CE4">
        <w:rPr>
          <w:spacing w:val="34"/>
          <w:sz w:val="20"/>
        </w:rPr>
        <w:t xml:space="preserve"> </w:t>
      </w:r>
      <w:r w:rsidRPr="00612CE4">
        <w:rPr>
          <w:sz w:val="20"/>
        </w:rPr>
        <w:t>su</w:t>
      </w:r>
      <w:r w:rsidRPr="00612CE4">
        <w:rPr>
          <w:spacing w:val="36"/>
          <w:sz w:val="20"/>
        </w:rPr>
        <w:t xml:space="preserve"> </w:t>
      </w:r>
      <w:r w:rsidRPr="00612CE4">
        <w:rPr>
          <w:sz w:val="20"/>
        </w:rPr>
        <w:t>u</w:t>
      </w:r>
      <w:r w:rsidRPr="00612CE4">
        <w:rPr>
          <w:spacing w:val="32"/>
          <w:sz w:val="20"/>
        </w:rPr>
        <w:t xml:space="preserve"> </w:t>
      </w:r>
      <w:r w:rsidRPr="00612CE4">
        <w:rPr>
          <w:sz w:val="20"/>
        </w:rPr>
        <w:t>superior</w:t>
      </w:r>
      <w:r w:rsidRPr="00612CE4">
        <w:rPr>
          <w:spacing w:val="34"/>
          <w:sz w:val="20"/>
        </w:rPr>
        <w:t xml:space="preserve"> </w:t>
      </w:r>
      <w:r w:rsidRPr="00612CE4">
        <w:rPr>
          <w:sz w:val="20"/>
        </w:rPr>
        <w:t>četvorokrevetnoj</w:t>
      </w:r>
      <w:r w:rsidRPr="00612CE4">
        <w:rPr>
          <w:spacing w:val="33"/>
          <w:sz w:val="20"/>
        </w:rPr>
        <w:t xml:space="preserve"> </w:t>
      </w:r>
      <w:r w:rsidRPr="00612CE4">
        <w:rPr>
          <w:sz w:val="20"/>
        </w:rPr>
        <w:t>sobi</w:t>
      </w:r>
      <w:r w:rsidRPr="00612CE4">
        <w:rPr>
          <w:spacing w:val="32"/>
          <w:sz w:val="20"/>
        </w:rPr>
        <w:t xml:space="preserve"> </w:t>
      </w:r>
      <w:r w:rsidRPr="00612CE4">
        <w:rPr>
          <w:sz w:val="20"/>
        </w:rPr>
        <w:t>(1/4)</w:t>
      </w:r>
      <w:r w:rsidRPr="00612CE4">
        <w:rPr>
          <w:spacing w:val="33"/>
          <w:sz w:val="20"/>
        </w:rPr>
        <w:t xml:space="preserve"> </w:t>
      </w:r>
      <w:r w:rsidRPr="00612CE4">
        <w:rPr>
          <w:sz w:val="20"/>
        </w:rPr>
        <w:t>2</w:t>
      </w:r>
      <w:r w:rsidRPr="00612CE4">
        <w:rPr>
          <w:spacing w:val="34"/>
          <w:sz w:val="20"/>
        </w:rPr>
        <w:t xml:space="preserve"> </w:t>
      </w:r>
      <w:r w:rsidRPr="00612CE4">
        <w:rPr>
          <w:sz w:val="20"/>
        </w:rPr>
        <w:t>odrasle</w:t>
      </w:r>
      <w:r w:rsidRPr="00612CE4">
        <w:rPr>
          <w:spacing w:val="33"/>
          <w:sz w:val="20"/>
        </w:rPr>
        <w:t xml:space="preserve"> </w:t>
      </w:r>
      <w:r w:rsidRPr="00612CE4">
        <w:rPr>
          <w:sz w:val="20"/>
        </w:rPr>
        <w:t>osobe</w:t>
      </w:r>
      <w:r w:rsidRPr="00612CE4">
        <w:rPr>
          <w:spacing w:val="33"/>
          <w:sz w:val="20"/>
        </w:rPr>
        <w:t xml:space="preserve"> </w:t>
      </w:r>
      <w:r w:rsidRPr="00612CE4">
        <w:rPr>
          <w:sz w:val="20"/>
        </w:rPr>
        <w:t>i</w:t>
      </w:r>
      <w:r w:rsidRPr="00612CE4">
        <w:rPr>
          <w:spacing w:val="33"/>
          <w:sz w:val="20"/>
        </w:rPr>
        <w:t xml:space="preserve"> </w:t>
      </w:r>
      <w:r w:rsidRPr="00612CE4">
        <w:rPr>
          <w:sz w:val="20"/>
        </w:rPr>
        <w:t>2</w:t>
      </w:r>
      <w:r w:rsidRPr="00612CE4">
        <w:rPr>
          <w:spacing w:val="34"/>
          <w:sz w:val="20"/>
        </w:rPr>
        <w:t xml:space="preserve"> </w:t>
      </w:r>
      <w:r w:rsidRPr="00612CE4">
        <w:rPr>
          <w:sz w:val="20"/>
        </w:rPr>
        <w:t>djece</w:t>
      </w:r>
      <w:r w:rsidRPr="00612CE4">
        <w:rPr>
          <w:spacing w:val="33"/>
          <w:sz w:val="20"/>
        </w:rPr>
        <w:t xml:space="preserve"> </w:t>
      </w:r>
      <w:r w:rsidRPr="00612CE4">
        <w:rPr>
          <w:sz w:val="20"/>
        </w:rPr>
        <w:t>(2-12</w:t>
      </w:r>
      <w:r w:rsidRPr="00612CE4">
        <w:rPr>
          <w:spacing w:val="34"/>
          <w:sz w:val="20"/>
        </w:rPr>
        <w:t xml:space="preserve"> </w:t>
      </w:r>
      <w:r w:rsidRPr="00612CE4">
        <w:rPr>
          <w:sz w:val="20"/>
        </w:rPr>
        <w:t>god)</w:t>
      </w:r>
      <w:r w:rsidRPr="00612CE4">
        <w:rPr>
          <w:spacing w:val="33"/>
          <w:sz w:val="20"/>
        </w:rPr>
        <w:t xml:space="preserve"> </w:t>
      </w:r>
      <w:r w:rsidRPr="00612CE4">
        <w:rPr>
          <w:sz w:val="20"/>
        </w:rPr>
        <w:t>koeficjent obračuna je 2.8.</w:t>
      </w:r>
    </w:p>
    <w:p w14:paraId="6454BB7D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spacing w:line="240" w:lineRule="auto"/>
        <w:ind w:right="368"/>
        <w:rPr>
          <w:sz w:val="20"/>
        </w:rPr>
      </w:pPr>
      <w:r w:rsidRPr="00612CE4">
        <w:rPr>
          <w:sz w:val="20"/>
        </w:rPr>
        <w:t>Ako</w:t>
      </w:r>
      <w:r w:rsidRPr="00612CE4">
        <w:rPr>
          <w:spacing w:val="-9"/>
          <w:sz w:val="20"/>
        </w:rPr>
        <w:t xml:space="preserve"> </w:t>
      </w:r>
      <w:r w:rsidRPr="00612CE4">
        <w:rPr>
          <w:sz w:val="20"/>
        </w:rPr>
        <w:t>u</w:t>
      </w:r>
      <w:r w:rsidRPr="00612CE4">
        <w:rPr>
          <w:spacing w:val="-11"/>
          <w:sz w:val="20"/>
        </w:rPr>
        <w:t xml:space="preserve"> </w:t>
      </w:r>
      <w:r w:rsidRPr="00612CE4">
        <w:rPr>
          <w:sz w:val="20"/>
        </w:rPr>
        <w:t>Superior</w:t>
      </w:r>
      <w:r w:rsidRPr="00612CE4">
        <w:rPr>
          <w:spacing w:val="-10"/>
          <w:sz w:val="20"/>
        </w:rPr>
        <w:t xml:space="preserve"> </w:t>
      </w:r>
      <w:r w:rsidRPr="00612CE4">
        <w:rPr>
          <w:sz w:val="20"/>
        </w:rPr>
        <w:t>sobi</w:t>
      </w:r>
      <w:r w:rsidRPr="00612CE4">
        <w:rPr>
          <w:spacing w:val="-8"/>
          <w:sz w:val="20"/>
        </w:rPr>
        <w:t xml:space="preserve"> </w:t>
      </w:r>
      <w:r w:rsidRPr="00612CE4">
        <w:rPr>
          <w:sz w:val="20"/>
        </w:rPr>
        <w:t>boravi</w:t>
      </w:r>
      <w:r w:rsidRPr="00612CE4">
        <w:rPr>
          <w:spacing w:val="-10"/>
          <w:sz w:val="20"/>
        </w:rPr>
        <w:t xml:space="preserve"> </w:t>
      </w:r>
      <w:r w:rsidRPr="00612CE4">
        <w:rPr>
          <w:sz w:val="20"/>
        </w:rPr>
        <w:t>2</w:t>
      </w:r>
      <w:r w:rsidRPr="00612CE4">
        <w:rPr>
          <w:spacing w:val="-11"/>
          <w:sz w:val="20"/>
        </w:rPr>
        <w:t xml:space="preserve"> </w:t>
      </w:r>
      <w:r w:rsidRPr="00612CE4">
        <w:rPr>
          <w:sz w:val="20"/>
        </w:rPr>
        <w:t>odraslih</w:t>
      </w:r>
      <w:r w:rsidRPr="00612CE4">
        <w:rPr>
          <w:spacing w:val="-11"/>
          <w:sz w:val="20"/>
        </w:rPr>
        <w:t xml:space="preserve"> </w:t>
      </w:r>
      <w:r w:rsidRPr="00612CE4">
        <w:rPr>
          <w:sz w:val="20"/>
        </w:rPr>
        <w:t>i</w:t>
      </w:r>
      <w:r w:rsidRPr="00612CE4">
        <w:rPr>
          <w:spacing w:val="-10"/>
          <w:sz w:val="20"/>
        </w:rPr>
        <w:t xml:space="preserve"> </w:t>
      </w:r>
      <w:r w:rsidRPr="00612CE4">
        <w:rPr>
          <w:sz w:val="20"/>
        </w:rPr>
        <w:t>dijete</w:t>
      </w:r>
      <w:r w:rsidRPr="00612CE4">
        <w:rPr>
          <w:spacing w:val="-7"/>
          <w:sz w:val="20"/>
        </w:rPr>
        <w:t xml:space="preserve"> </w:t>
      </w:r>
      <w:r w:rsidRPr="00612CE4">
        <w:rPr>
          <w:sz w:val="20"/>
        </w:rPr>
        <w:t>mlađe</w:t>
      </w:r>
      <w:r w:rsidRPr="00612CE4">
        <w:rPr>
          <w:spacing w:val="-10"/>
          <w:sz w:val="20"/>
        </w:rPr>
        <w:t xml:space="preserve"> </w:t>
      </w:r>
      <w:r w:rsidRPr="00612CE4">
        <w:rPr>
          <w:sz w:val="20"/>
        </w:rPr>
        <w:t>od</w:t>
      </w:r>
      <w:r w:rsidRPr="00612CE4">
        <w:rPr>
          <w:spacing w:val="-11"/>
          <w:sz w:val="20"/>
        </w:rPr>
        <w:t xml:space="preserve"> </w:t>
      </w:r>
      <w:r w:rsidRPr="00612CE4">
        <w:rPr>
          <w:sz w:val="20"/>
        </w:rPr>
        <w:t>7</w:t>
      </w:r>
      <w:r w:rsidRPr="00612CE4">
        <w:rPr>
          <w:spacing w:val="-9"/>
          <w:sz w:val="20"/>
        </w:rPr>
        <w:t xml:space="preserve"> </w:t>
      </w:r>
      <w:r w:rsidRPr="00612CE4">
        <w:rPr>
          <w:sz w:val="20"/>
        </w:rPr>
        <w:t>godina,</w:t>
      </w:r>
      <w:r w:rsidRPr="00612CE4">
        <w:rPr>
          <w:spacing w:val="-10"/>
          <w:sz w:val="20"/>
        </w:rPr>
        <w:t xml:space="preserve"> </w:t>
      </w:r>
      <w:r w:rsidRPr="00612CE4">
        <w:rPr>
          <w:sz w:val="20"/>
        </w:rPr>
        <w:t>u</w:t>
      </w:r>
      <w:r w:rsidRPr="00612CE4">
        <w:rPr>
          <w:spacing w:val="-11"/>
          <w:sz w:val="20"/>
        </w:rPr>
        <w:t xml:space="preserve"> </w:t>
      </w:r>
      <w:r w:rsidRPr="00612CE4">
        <w:rPr>
          <w:sz w:val="20"/>
        </w:rPr>
        <w:t>toj</w:t>
      </w:r>
      <w:r w:rsidRPr="00612CE4">
        <w:rPr>
          <w:spacing w:val="-10"/>
          <w:sz w:val="20"/>
        </w:rPr>
        <w:t xml:space="preserve"> </w:t>
      </w:r>
      <w:r w:rsidRPr="00612CE4">
        <w:rPr>
          <w:sz w:val="20"/>
        </w:rPr>
        <w:t>situaciji</w:t>
      </w:r>
      <w:r w:rsidRPr="00612CE4">
        <w:rPr>
          <w:spacing w:val="-10"/>
          <w:sz w:val="20"/>
        </w:rPr>
        <w:t xml:space="preserve"> </w:t>
      </w:r>
      <w:r w:rsidRPr="00612CE4">
        <w:rPr>
          <w:sz w:val="20"/>
        </w:rPr>
        <w:t>dijete</w:t>
      </w:r>
      <w:r w:rsidRPr="00612CE4">
        <w:rPr>
          <w:spacing w:val="-10"/>
          <w:sz w:val="20"/>
        </w:rPr>
        <w:t xml:space="preserve"> </w:t>
      </w:r>
      <w:r w:rsidRPr="00612CE4">
        <w:rPr>
          <w:sz w:val="20"/>
        </w:rPr>
        <w:t>ima</w:t>
      </w:r>
      <w:r w:rsidRPr="00612CE4">
        <w:rPr>
          <w:spacing w:val="-9"/>
          <w:sz w:val="20"/>
        </w:rPr>
        <w:t xml:space="preserve"> </w:t>
      </w:r>
      <w:r w:rsidRPr="00612CE4">
        <w:rPr>
          <w:sz w:val="20"/>
        </w:rPr>
        <w:t>70%</w:t>
      </w:r>
      <w:r w:rsidRPr="00612CE4">
        <w:rPr>
          <w:spacing w:val="-10"/>
          <w:sz w:val="20"/>
        </w:rPr>
        <w:t xml:space="preserve"> </w:t>
      </w:r>
      <w:r w:rsidRPr="00612CE4">
        <w:rPr>
          <w:sz w:val="20"/>
        </w:rPr>
        <w:t>popusta na zasebnom ležaju (2.3 koeficijent).</w:t>
      </w:r>
    </w:p>
    <w:p w14:paraId="21A9A9A4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spacing w:line="238" w:lineRule="exact"/>
        <w:rPr>
          <w:sz w:val="20"/>
        </w:rPr>
      </w:pPr>
      <w:r w:rsidRPr="00612CE4">
        <w:rPr>
          <w:sz w:val="20"/>
        </w:rPr>
        <w:t>Apartmani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1/4</w:t>
      </w:r>
      <w:r w:rsidRPr="00612CE4">
        <w:rPr>
          <w:spacing w:val="68"/>
          <w:w w:val="150"/>
          <w:sz w:val="20"/>
        </w:rPr>
        <w:t xml:space="preserve"> </w:t>
      </w:r>
      <w:r w:rsidRPr="00612CE4">
        <w:rPr>
          <w:sz w:val="20"/>
        </w:rPr>
        <w:t>mogu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biti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prodati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za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minimum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3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odrasle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osobe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ili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2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odrasle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osobe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i</w:t>
      </w:r>
      <w:r w:rsidRPr="00612CE4">
        <w:rPr>
          <w:spacing w:val="-6"/>
          <w:sz w:val="20"/>
        </w:rPr>
        <w:t xml:space="preserve"> </w:t>
      </w:r>
      <w:r w:rsidRPr="00612CE4">
        <w:rPr>
          <w:sz w:val="20"/>
        </w:rPr>
        <w:t>2</w:t>
      </w:r>
      <w:r w:rsidRPr="00612CE4">
        <w:rPr>
          <w:spacing w:val="-2"/>
          <w:sz w:val="20"/>
        </w:rPr>
        <w:t xml:space="preserve"> djece.</w:t>
      </w:r>
    </w:p>
    <w:p w14:paraId="04DDBC64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rPr>
          <w:sz w:val="20"/>
        </w:rPr>
      </w:pPr>
      <w:r w:rsidRPr="00612CE4">
        <w:rPr>
          <w:sz w:val="20"/>
        </w:rPr>
        <w:t>Ukoliko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je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u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apartmanima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/superior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sobama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1/4 peta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osoba</w:t>
      </w:r>
      <w:r w:rsidRPr="00612CE4">
        <w:rPr>
          <w:spacing w:val="-8"/>
          <w:sz w:val="20"/>
        </w:rPr>
        <w:t xml:space="preserve"> </w:t>
      </w:r>
      <w:r w:rsidRPr="00612CE4">
        <w:rPr>
          <w:sz w:val="20"/>
        </w:rPr>
        <w:t>dijete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onda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ima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gratis</w:t>
      </w:r>
      <w:r w:rsidRPr="00612CE4">
        <w:rPr>
          <w:spacing w:val="-5"/>
          <w:sz w:val="20"/>
        </w:rPr>
        <w:t xml:space="preserve"> </w:t>
      </w:r>
      <w:r w:rsidRPr="00612CE4">
        <w:rPr>
          <w:spacing w:val="-2"/>
          <w:sz w:val="20"/>
        </w:rPr>
        <w:t>uslugu.</w:t>
      </w:r>
    </w:p>
    <w:p w14:paraId="49910A91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rPr>
          <w:sz w:val="20"/>
        </w:rPr>
      </w:pPr>
      <w:r w:rsidRPr="00612CE4">
        <w:rPr>
          <w:sz w:val="20"/>
        </w:rPr>
        <w:t>Za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jednokrevetnu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Economy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sobu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doplata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je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70%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za</w:t>
      </w:r>
      <w:r w:rsidRPr="00612CE4">
        <w:rPr>
          <w:spacing w:val="-6"/>
          <w:sz w:val="20"/>
        </w:rPr>
        <w:t xml:space="preserve"> </w:t>
      </w:r>
      <w:r w:rsidRPr="00612CE4">
        <w:rPr>
          <w:sz w:val="20"/>
        </w:rPr>
        <w:t>drugi</w:t>
      </w:r>
      <w:r w:rsidRPr="00612CE4">
        <w:rPr>
          <w:spacing w:val="-4"/>
          <w:sz w:val="20"/>
        </w:rPr>
        <w:t xml:space="preserve"> </w:t>
      </w:r>
      <w:r w:rsidRPr="00612CE4">
        <w:rPr>
          <w:spacing w:val="-2"/>
          <w:sz w:val="20"/>
        </w:rPr>
        <w:t>ležaj.</w:t>
      </w:r>
    </w:p>
    <w:p w14:paraId="5C4F2607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rPr>
          <w:sz w:val="20"/>
        </w:rPr>
      </w:pPr>
      <w:r w:rsidRPr="00612CE4">
        <w:rPr>
          <w:sz w:val="20"/>
        </w:rPr>
        <w:t>Pogled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na</w:t>
      </w:r>
      <w:r w:rsidRPr="00612CE4">
        <w:rPr>
          <w:spacing w:val="-1"/>
          <w:sz w:val="20"/>
        </w:rPr>
        <w:t xml:space="preserve"> </w:t>
      </w:r>
      <w:r w:rsidRPr="00612CE4">
        <w:rPr>
          <w:sz w:val="20"/>
        </w:rPr>
        <w:t>more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je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5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eura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po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osobi,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po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danu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i moguć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je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u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superior</w:t>
      </w:r>
      <w:r w:rsidRPr="00612CE4">
        <w:rPr>
          <w:spacing w:val="-3"/>
          <w:sz w:val="20"/>
        </w:rPr>
        <w:t xml:space="preserve"> </w:t>
      </w:r>
      <w:r w:rsidRPr="00612CE4">
        <w:rPr>
          <w:spacing w:val="-2"/>
          <w:sz w:val="20"/>
        </w:rPr>
        <w:t>sobi/apartmanu.</w:t>
      </w:r>
    </w:p>
    <w:p w14:paraId="6372D413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spacing w:line="244" w:lineRule="exact"/>
        <w:rPr>
          <w:sz w:val="20"/>
        </w:rPr>
      </w:pPr>
      <w:r w:rsidRPr="00612CE4">
        <w:rPr>
          <w:sz w:val="20"/>
        </w:rPr>
        <w:t>Doplata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za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dječiji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krevetac</w:t>
      </w:r>
      <w:r w:rsidRPr="00612CE4">
        <w:rPr>
          <w:spacing w:val="-3"/>
          <w:sz w:val="20"/>
        </w:rPr>
        <w:t xml:space="preserve"> </w:t>
      </w:r>
      <w:r w:rsidRPr="00612CE4">
        <w:rPr>
          <w:sz w:val="20"/>
        </w:rPr>
        <w:t>iznosi</w:t>
      </w:r>
      <w:r w:rsidRPr="00612CE4">
        <w:rPr>
          <w:spacing w:val="-5"/>
          <w:sz w:val="20"/>
        </w:rPr>
        <w:t xml:space="preserve"> </w:t>
      </w:r>
      <w:r w:rsidRPr="00612CE4">
        <w:rPr>
          <w:sz w:val="20"/>
        </w:rPr>
        <w:t>7</w:t>
      </w:r>
      <w:r w:rsidRPr="00612CE4">
        <w:rPr>
          <w:spacing w:val="-2"/>
          <w:sz w:val="20"/>
        </w:rPr>
        <w:t xml:space="preserve"> </w:t>
      </w:r>
      <w:r w:rsidRPr="00612CE4">
        <w:rPr>
          <w:sz w:val="20"/>
        </w:rPr>
        <w:t>eura</w:t>
      </w:r>
      <w:r w:rsidRPr="00612CE4">
        <w:rPr>
          <w:spacing w:val="43"/>
          <w:sz w:val="20"/>
        </w:rPr>
        <w:t xml:space="preserve"> </w:t>
      </w:r>
      <w:r w:rsidRPr="00612CE4">
        <w:rPr>
          <w:sz w:val="20"/>
        </w:rPr>
        <w:t>po</w:t>
      </w:r>
      <w:r w:rsidRPr="00612CE4">
        <w:rPr>
          <w:spacing w:val="-3"/>
          <w:sz w:val="20"/>
        </w:rPr>
        <w:t xml:space="preserve"> </w:t>
      </w:r>
      <w:r w:rsidRPr="00612CE4">
        <w:rPr>
          <w:spacing w:val="-4"/>
          <w:sz w:val="20"/>
        </w:rPr>
        <w:t>danu.</w:t>
      </w:r>
    </w:p>
    <w:p w14:paraId="473ECE92" w14:textId="77777777" w:rsidR="00640BC6" w:rsidRPr="00612CE4" w:rsidRDefault="00C400D7">
      <w:pPr>
        <w:pStyle w:val="Odlomakpopisa"/>
        <w:numPr>
          <w:ilvl w:val="0"/>
          <w:numId w:val="2"/>
        </w:numPr>
        <w:tabs>
          <w:tab w:val="left" w:pos="720"/>
        </w:tabs>
        <w:spacing w:line="244" w:lineRule="exact"/>
        <w:rPr>
          <w:sz w:val="20"/>
        </w:rPr>
      </w:pPr>
      <w:r w:rsidRPr="00612CE4">
        <w:rPr>
          <w:sz w:val="20"/>
        </w:rPr>
        <w:t>Parking</w:t>
      </w:r>
      <w:r w:rsidRPr="00612CE4">
        <w:rPr>
          <w:spacing w:val="-6"/>
          <w:sz w:val="20"/>
        </w:rPr>
        <w:t xml:space="preserve"> </w:t>
      </w:r>
      <w:r w:rsidRPr="00612CE4">
        <w:rPr>
          <w:sz w:val="20"/>
        </w:rPr>
        <w:t>je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besplatan</w:t>
      </w:r>
      <w:r w:rsidRPr="00612CE4">
        <w:rPr>
          <w:spacing w:val="-6"/>
          <w:sz w:val="20"/>
        </w:rPr>
        <w:t xml:space="preserve"> </w:t>
      </w:r>
      <w:r w:rsidRPr="00612CE4">
        <w:rPr>
          <w:sz w:val="20"/>
        </w:rPr>
        <w:t>za</w:t>
      </w:r>
      <w:r w:rsidRPr="00612CE4">
        <w:rPr>
          <w:spacing w:val="-4"/>
          <w:sz w:val="20"/>
        </w:rPr>
        <w:t xml:space="preserve"> </w:t>
      </w:r>
      <w:r w:rsidRPr="00612CE4">
        <w:rPr>
          <w:sz w:val="20"/>
        </w:rPr>
        <w:t>goste</w:t>
      </w:r>
      <w:r w:rsidRPr="00612CE4">
        <w:rPr>
          <w:spacing w:val="-3"/>
          <w:sz w:val="20"/>
        </w:rPr>
        <w:t xml:space="preserve"> </w:t>
      </w:r>
      <w:r w:rsidRPr="00612CE4">
        <w:rPr>
          <w:spacing w:val="-2"/>
          <w:sz w:val="20"/>
        </w:rPr>
        <w:t>hotela.</w:t>
      </w:r>
    </w:p>
    <w:p w14:paraId="4F877F92" w14:textId="77777777" w:rsidR="00640BC6" w:rsidRPr="00612CE4" w:rsidRDefault="00C400D7">
      <w:pPr>
        <w:pStyle w:val="Naslov1"/>
        <w:numPr>
          <w:ilvl w:val="0"/>
          <w:numId w:val="2"/>
        </w:numPr>
        <w:tabs>
          <w:tab w:val="left" w:pos="720"/>
        </w:tabs>
        <w:spacing w:before="5"/>
        <w:rPr>
          <w:rFonts w:ascii="Times New Roman" w:hAnsi="Times New Roman"/>
          <w:b w:val="0"/>
          <w:bCs w:val="0"/>
        </w:rPr>
      </w:pPr>
      <w:r w:rsidRPr="00612CE4">
        <w:rPr>
          <w:rFonts w:ascii="Times New Roman" w:hAnsi="Times New Roman"/>
          <w:b w:val="0"/>
          <w:bCs w:val="0"/>
          <w:u w:val="single"/>
        </w:rPr>
        <w:t>Boravišna</w:t>
      </w:r>
      <w:r w:rsidRPr="00612CE4">
        <w:rPr>
          <w:rFonts w:ascii="Times New Roman" w:hAnsi="Times New Roman"/>
          <w:b w:val="0"/>
          <w:bCs w:val="0"/>
          <w:spacing w:val="-7"/>
          <w:u w:val="single"/>
        </w:rPr>
        <w:t xml:space="preserve"> </w:t>
      </w:r>
      <w:r w:rsidRPr="00612CE4">
        <w:rPr>
          <w:rFonts w:ascii="Times New Roman" w:hAnsi="Times New Roman"/>
          <w:b w:val="0"/>
          <w:bCs w:val="0"/>
          <w:u w:val="single"/>
        </w:rPr>
        <w:t>taksa</w:t>
      </w:r>
      <w:r w:rsidRPr="00612CE4">
        <w:rPr>
          <w:rFonts w:ascii="Times New Roman" w:hAnsi="Times New Roman"/>
          <w:b w:val="0"/>
          <w:bCs w:val="0"/>
          <w:spacing w:val="-4"/>
          <w:u w:val="single"/>
        </w:rPr>
        <w:t xml:space="preserve"> </w:t>
      </w:r>
      <w:r w:rsidRPr="00612CE4">
        <w:rPr>
          <w:rFonts w:ascii="Times New Roman" w:hAnsi="Times New Roman"/>
          <w:b w:val="0"/>
          <w:bCs w:val="0"/>
          <w:u w:val="single"/>
        </w:rPr>
        <w:t>i</w:t>
      </w:r>
      <w:r w:rsidRPr="00612CE4">
        <w:rPr>
          <w:rFonts w:ascii="Times New Roman" w:hAnsi="Times New Roman"/>
          <w:b w:val="0"/>
          <w:bCs w:val="0"/>
          <w:spacing w:val="-6"/>
          <w:u w:val="single"/>
        </w:rPr>
        <w:t xml:space="preserve"> </w:t>
      </w:r>
      <w:r w:rsidRPr="00612CE4">
        <w:rPr>
          <w:rFonts w:ascii="Times New Roman" w:hAnsi="Times New Roman"/>
          <w:b w:val="0"/>
          <w:bCs w:val="0"/>
          <w:u w:val="single"/>
        </w:rPr>
        <w:t>osiguranje</w:t>
      </w:r>
      <w:r w:rsidRPr="00612CE4">
        <w:rPr>
          <w:rFonts w:ascii="Times New Roman" w:hAnsi="Times New Roman"/>
          <w:b w:val="0"/>
          <w:bCs w:val="0"/>
          <w:spacing w:val="-4"/>
          <w:u w:val="single"/>
        </w:rPr>
        <w:t xml:space="preserve"> </w:t>
      </w:r>
      <w:r w:rsidRPr="00612CE4">
        <w:rPr>
          <w:rFonts w:ascii="Times New Roman" w:hAnsi="Times New Roman"/>
          <w:b w:val="0"/>
          <w:bCs w:val="0"/>
          <w:u w:val="single"/>
        </w:rPr>
        <w:t>se</w:t>
      </w:r>
      <w:r w:rsidRPr="00612CE4">
        <w:rPr>
          <w:rFonts w:ascii="Times New Roman" w:hAnsi="Times New Roman"/>
          <w:b w:val="0"/>
          <w:bCs w:val="0"/>
          <w:spacing w:val="-5"/>
          <w:u w:val="single"/>
        </w:rPr>
        <w:t xml:space="preserve"> </w:t>
      </w:r>
      <w:r w:rsidRPr="00612CE4">
        <w:rPr>
          <w:rFonts w:ascii="Times New Roman" w:hAnsi="Times New Roman"/>
          <w:b w:val="0"/>
          <w:bCs w:val="0"/>
          <w:u w:val="single"/>
        </w:rPr>
        <w:t>plaćaju</w:t>
      </w:r>
      <w:r w:rsidRPr="00612CE4">
        <w:rPr>
          <w:rFonts w:ascii="Times New Roman" w:hAnsi="Times New Roman"/>
          <w:b w:val="0"/>
          <w:bCs w:val="0"/>
          <w:spacing w:val="-6"/>
          <w:u w:val="single"/>
        </w:rPr>
        <w:t xml:space="preserve"> </w:t>
      </w:r>
      <w:r w:rsidRPr="00612CE4">
        <w:rPr>
          <w:rFonts w:ascii="Times New Roman" w:hAnsi="Times New Roman"/>
          <w:b w:val="0"/>
          <w:bCs w:val="0"/>
          <w:u w:val="single"/>
        </w:rPr>
        <w:t>u</w:t>
      </w:r>
      <w:r w:rsidRPr="00612CE4">
        <w:rPr>
          <w:rFonts w:ascii="Times New Roman" w:hAnsi="Times New Roman"/>
          <w:b w:val="0"/>
          <w:bCs w:val="0"/>
          <w:spacing w:val="-6"/>
          <w:u w:val="single"/>
        </w:rPr>
        <w:t xml:space="preserve"> </w:t>
      </w:r>
      <w:r w:rsidRPr="00612CE4">
        <w:rPr>
          <w:rFonts w:ascii="Times New Roman" w:hAnsi="Times New Roman"/>
          <w:b w:val="0"/>
          <w:bCs w:val="0"/>
          <w:spacing w:val="-2"/>
          <w:u w:val="single"/>
        </w:rPr>
        <w:t>agenciji.</w:t>
      </w:r>
    </w:p>
    <w:p w14:paraId="741F75A0" w14:textId="3E46461D" w:rsidR="00640BC6" w:rsidRDefault="00640BC6" w:rsidP="00612CE4">
      <w:pPr>
        <w:spacing w:before="84"/>
        <w:jc w:val="center"/>
        <w:rPr>
          <w:b/>
          <w:spacing w:val="-2"/>
          <w:sz w:val="18"/>
          <w:u w:val="single"/>
        </w:rPr>
      </w:pPr>
    </w:p>
    <w:p w14:paraId="28FC9D3B" w14:textId="77777777" w:rsidR="00612CE4" w:rsidRPr="00612CE4" w:rsidRDefault="00612CE4" w:rsidP="00612CE4">
      <w:pPr>
        <w:spacing w:before="84"/>
        <w:jc w:val="center"/>
        <w:rPr>
          <w:b/>
          <w:bCs/>
          <w:sz w:val="20"/>
        </w:rPr>
      </w:pPr>
    </w:p>
    <w:p w14:paraId="216B28B9" w14:textId="55A65592" w:rsidR="00640BC6" w:rsidRPr="00612CE4" w:rsidRDefault="00612CE4" w:rsidP="00612CE4">
      <w:pPr>
        <w:jc w:val="center"/>
        <w:rPr>
          <w:b/>
          <w:bCs/>
          <w:i/>
          <w:sz w:val="20"/>
        </w:rPr>
      </w:pPr>
      <w:r w:rsidRPr="00612CE4">
        <w:rPr>
          <w:b/>
          <w:bCs/>
          <w:i/>
          <w:sz w:val="20"/>
        </w:rPr>
        <w:t>TROŠKOVI REZERVACIJE 20 KM</w:t>
      </w:r>
    </w:p>
    <w:sectPr w:rsidR="00640BC6" w:rsidRPr="00612CE4">
      <w:headerReference w:type="default" r:id="rId7"/>
      <w:type w:val="continuous"/>
      <w:pgSz w:w="12240" w:h="15840"/>
      <w:pgMar w:top="138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552D" w14:textId="77777777" w:rsidR="00980522" w:rsidRDefault="00980522" w:rsidP="00612CE4">
      <w:r>
        <w:separator/>
      </w:r>
    </w:p>
  </w:endnote>
  <w:endnote w:type="continuationSeparator" w:id="0">
    <w:p w14:paraId="7036F933" w14:textId="77777777" w:rsidR="00980522" w:rsidRDefault="00980522" w:rsidP="0061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9697" w14:textId="77777777" w:rsidR="00980522" w:rsidRDefault="00980522" w:rsidP="00612CE4">
      <w:r>
        <w:separator/>
      </w:r>
    </w:p>
  </w:footnote>
  <w:footnote w:type="continuationSeparator" w:id="0">
    <w:p w14:paraId="2784605E" w14:textId="77777777" w:rsidR="00980522" w:rsidRDefault="00980522" w:rsidP="0061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2CC1" w14:textId="77777777" w:rsidR="00612CE4" w:rsidRPr="00612CE4" w:rsidRDefault="00612CE4" w:rsidP="00612CE4">
    <w:pPr>
      <w:widowControl/>
      <w:tabs>
        <w:tab w:val="right" w:pos="8640"/>
      </w:tabs>
      <w:suppressAutoHyphens/>
      <w:autoSpaceDE/>
      <w:autoSpaceDN/>
      <w:jc w:val="center"/>
      <w:rPr>
        <w:rFonts w:ascii="Arial" w:hAnsi="Arial" w:cs="Arial"/>
        <w:b/>
        <w:bCs/>
        <w:color w:val="FFC000"/>
        <w:kern w:val="2"/>
        <w:sz w:val="24"/>
        <w:szCs w:val="24"/>
        <w:lang w:val="en-US" w:eastAsia="ar-SA"/>
      </w:rPr>
    </w:pPr>
    <w:r w:rsidRPr="00612CE4">
      <w:rPr>
        <w:rFonts w:ascii="Arial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0345B30C" w14:textId="77777777" w:rsidR="00612CE4" w:rsidRPr="00612CE4" w:rsidRDefault="00612CE4" w:rsidP="00612CE4">
    <w:pPr>
      <w:keepNext/>
      <w:widowControl/>
      <w:tabs>
        <w:tab w:val="num" w:pos="0"/>
        <w:tab w:val="center" w:pos="2552"/>
      </w:tabs>
      <w:suppressAutoHyphens/>
      <w:autoSpaceDE/>
      <w:autoSpaceDN/>
      <w:ind w:left="432" w:hanging="432"/>
      <w:jc w:val="center"/>
      <w:outlineLvl w:val="0"/>
      <w:rPr>
        <w:rFonts w:ascii="Arial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612CE4">
      <w:rPr>
        <w:rFonts w:ascii="Arial" w:hAnsi="Arial" w:cs="Arial"/>
        <w:b/>
        <w:bCs/>
        <w:color w:val="FFC000"/>
        <w:kern w:val="2"/>
        <w:sz w:val="24"/>
        <w:szCs w:val="24"/>
        <w:lang w:val="en-US" w:eastAsia="ar-SA"/>
      </w:rPr>
      <w:t xml:space="preserve">Adresa Ul. Maršala Tita do br. 34 Tuzla 75000  , BiH </w:t>
    </w:r>
  </w:p>
  <w:p w14:paraId="23F2790D" w14:textId="77777777" w:rsidR="00612CE4" w:rsidRPr="00612CE4" w:rsidRDefault="00612CE4" w:rsidP="00612CE4">
    <w:pPr>
      <w:widowControl/>
      <w:pBdr>
        <w:bottom w:val="single" w:sz="4" w:space="1" w:color="000000"/>
      </w:pBdr>
      <w:tabs>
        <w:tab w:val="right" w:pos="8640"/>
      </w:tabs>
      <w:suppressAutoHyphens/>
      <w:autoSpaceDE/>
      <w:autoSpaceDN/>
      <w:jc w:val="center"/>
      <w:rPr>
        <w:rFonts w:ascii="Arial" w:hAnsi="Arial" w:cs="Arial"/>
        <w:bCs/>
        <w:color w:val="00B0F0"/>
        <w:kern w:val="2"/>
        <w:sz w:val="24"/>
        <w:szCs w:val="24"/>
        <w:lang w:val="de-DE" w:eastAsia="ar-SA"/>
      </w:rPr>
    </w:pPr>
    <w:r w:rsidRPr="00612CE4">
      <w:rPr>
        <w:rFonts w:ascii="Arial" w:hAnsi="Arial" w:cs="Arial"/>
        <w:bCs/>
        <w:color w:val="00B0F0"/>
        <w:kern w:val="2"/>
        <w:sz w:val="24"/>
        <w:szCs w:val="24"/>
        <w:lang w:val="de-DE" w:eastAsia="ar-SA"/>
      </w:rPr>
      <w:t>Tel. / Fax ++ 387 35  247410 / 247411 /  e mail  guvernerturist@bih.net.ba</w:t>
    </w:r>
  </w:p>
  <w:p w14:paraId="2F7479D8" w14:textId="77777777" w:rsidR="00612CE4" w:rsidRDefault="00612CE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01BEB"/>
    <w:multiLevelType w:val="hybridMultilevel"/>
    <w:tmpl w:val="94F02B2A"/>
    <w:lvl w:ilvl="0" w:tplc="2DF216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F5C659D6">
      <w:numFmt w:val="bullet"/>
      <w:lvlText w:val="•"/>
      <w:lvlJc w:val="left"/>
      <w:pPr>
        <w:ind w:left="1620" w:hanging="360"/>
      </w:pPr>
      <w:rPr>
        <w:rFonts w:hint="default"/>
        <w:lang w:val="bs" w:eastAsia="en-US" w:bidi="ar-SA"/>
      </w:rPr>
    </w:lvl>
    <w:lvl w:ilvl="2" w:tplc="D98A1BF6">
      <w:numFmt w:val="bullet"/>
      <w:lvlText w:val="•"/>
      <w:lvlJc w:val="left"/>
      <w:pPr>
        <w:ind w:left="2520" w:hanging="360"/>
      </w:pPr>
      <w:rPr>
        <w:rFonts w:hint="default"/>
        <w:lang w:val="bs" w:eastAsia="en-US" w:bidi="ar-SA"/>
      </w:rPr>
    </w:lvl>
    <w:lvl w:ilvl="3" w:tplc="264E05AE">
      <w:numFmt w:val="bullet"/>
      <w:lvlText w:val="•"/>
      <w:lvlJc w:val="left"/>
      <w:pPr>
        <w:ind w:left="3420" w:hanging="360"/>
      </w:pPr>
      <w:rPr>
        <w:rFonts w:hint="default"/>
        <w:lang w:val="bs" w:eastAsia="en-US" w:bidi="ar-SA"/>
      </w:rPr>
    </w:lvl>
    <w:lvl w:ilvl="4" w:tplc="3E36EB1C">
      <w:numFmt w:val="bullet"/>
      <w:lvlText w:val="•"/>
      <w:lvlJc w:val="left"/>
      <w:pPr>
        <w:ind w:left="4320" w:hanging="360"/>
      </w:pPr>
      <w:rPr>
        <w:rFonts w:hint="default"/>
        <w:lang w:val="bs" w:eastAsia="en-US" w:bidi="ar-SA"/>
      </w:rPr>
    </w:lvl>
    <w:lvl w:ilvl="5" w:tplc="31C48CA8">
      <w:numFmt w:val="bullet"/>
      <w:lvlText w:val="•"/>
      <w:lvlJc w:val="left"/>
      <w:pPr>
        <w:ind w:left="5220" w:hanging="360"/>
      </w:pPr>
      <w:rPr>
        <w:rFonts w:hint="default"/>
        <w:lang w:val="bs" w:eastAsia="en-US" w:bidi="ar-SA"/>
      </w:rPr>
    </w:lvl>
    <w:lvl w:ilvl="6" w:tplc="9E861810">
      <w:numFmt w:val="bullet"/>
      <w:lvlText w:val="•"/>
      <w:lvlJc w:val="left"/>
      <w:pPr>
        <w:ind w:left="6120" w:hanging="360"/>
      </w:pPr>
      <w:rPr>
        <w:rFonts w:hint="default"/>
        <w:lang w:val="bs" w:eastAsia="en-US" w:bidi="ar-SA"/>
      </w:rPr>
    </w:lvl>
    <w:lvl w:ilvl="7" w:tplc="A184EAFA">
      <w:numFmt w:val="bullet"/>
      <w:lvlText w:val="•"/>
      <w:lvlJc w:val="left"/>
      <w:pPr>
        <w:ind w:left="7020" w:hanging="360"/>
      </w:pPr>
      <w:rPr>
        <w:rFonts w:hint="default"/>
        <w:lang w:val="bs" w:eastAsia="en-US" w:bidi="ar-SA"/>
      </w:rPr>
    </w:lvl>
    <w:lvl w:ilvl="8" w:tplc="2E284238">
      <w:numFmt w:val="bullet"/>
      <w:lvlText w:val="•"/>
      <w:lvlJc w:val="left"/>
      <w:pPr>
        <w:ind w:left="7920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732E04E0"/>
    <w:multiLevelType w:val="hybridMultilevel"/>
    <w:tmpl w:val="66DA4BDE"/>
    <w:lvl w:ilvl="0" w:tplc="1CA677B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0D9C69A4">
      <w:numFmt w:val="bullet"/>
      <w:lvlText w:val="•"/>
      <w:lvlJc w:val="left"/>
      <w:pPr>
        <w:ind w:left="1620" w:hanging="360"/>
      </w:pPr>
      <w:rPr>
        <w:rFonts w:hint="default"/>
        <w:lang w:val="bs" w:eastAsia="en-US" w:bidi="ar-SA"/>
      </w:rPr>
    </w:lvl>
    <w:lvl w:ilvl="2" w:tplc="32E6F8D8">
      <w:numFmt w:val="bullet"/>
      <w:lvlText w:val="•"/>
      <w:lvlJc w:val="left"/>
      <w:pPr>
        <w:ind w:left="2520" w:hanging="360"/>
      </w:pPr>
      <w:rPr>
        <w:rFonts w:hint="default"/>
        <w:lang w:val="bs" w:eastAsia="en-US" w:bidi="ar-SA"/>
      </w:rPr>
    </w:lvl>
    <w:lvl w:ilvl="3" w:tplc="30EADC20">
      <w:numFmt w:val="bullet"/>
      <w:lvlText w:val="•"/>
      <w:lvlJc w:val="left"/>
      <w:pPr>
        <w:ind w:left="3420" w:hanging="360"/>
      </w:pPr>
      <w:rPr>
        <w:rFonts w:hint="default"/>
        <w:lang w:val="bs" w:eastAsia="en-US" w:bidi="ar-SA"/>
      </w:rPr>
    </w:lvl>
    <w:lvl w:ilvl="4" w:tplc="5AA4C07C">
      <w:numFmt w:val="bullet"/>
      <w:lvlText w:val="•"/>
      <w:lvlJc w:val="left"/>
      <w:pPr>
        <w:ind w:left="4320" w:hanging="360"/>
      </w:pPr>
      <w:rPr>
        <w:rFonts w:hint="default"/>
        <w:lang w:val="bs" w:eastAsia="en-US" w:bidi="ar-SA"/>
      </w:rPr>
    </w:lvl>
    <w:lvl w:ilvl="5" w:tplc="DEC232F2">
      <w:numFmt w:val="bullet"/>
      <w:lvlText w:val="•"/>
      <w:lvlJc w:val="left"/>
      <w:pPr>
        <w:ind w:left="5220" w:hanging="360"/>
      </w:pPr>
      <w:rPr>
        <w:rFonts w:hint="default"/>
        <w:lang w:val="bs" w:eastAsia="en-US" w:bidi="ar-SA"/>
      </w:rPr>
    </w:lvl>
    <w:lvl w:ilvl="6" w:tplc="F83EFB12">
      <w:numFmt w:val="bullet"/>
      <w:lvlText w:val="•"/>
      <w:lvlJc w:val="left"/>
      <w:pPr>
        <w:ind w:left="6120" w:hanging="360"/>
      </w:pPr>
      <w:rPr>
        <w:rFonts w:hint="default"/>
        <w:lang w:val="bs" w:eastAsia="en-US" w:bidi="ar-SA"/>
      </w:rPr>
    </w:lvl>
    <w:lvl w:ilvl="7" w:tplc="997E1096">
      <w:numFmt w:val="bullet"/>
      <w:lvlText w:val="•"/>
      <w:lvlJc w:val="left"/>
      <w:pPr>
        <w:ind w:left="7020" w:hanging="360"/>
      </w:pPr>
      <w:rPr>
        <w:rFonts w:hint="default"/>
        <w:lang w:val="bs" w:eastAsia="en-US" w:bidi="ar-SA"/>
      </w:rPr>
    </w:lvl>
    <w:lvl w:ilvl="8" w:tplc="AEC4270C">
      <w:numFmt w:val="bullet"/>
      <w:lvlText w:val="•"/>
      <w:lvlJc w:val="left"/>
      <w:pPr>
        <w:ind w:left="7920" w:hanging="360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C6"/>
    <w:rsid w:val="00612CE4"/>
    <w:rsid w:val="00640BC6"/>
    <w:rsid w:val="00980522"/>
    <w:rsid w:val="00C400D7"/>
    <w:rsid w:val="00C7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08CF"/>
  <w15:docId w15:val="{173DEB74-EFF5-4D59-83A2-3C2FDB19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hanging="360"/>
      <w:outlineLvl w:val="0"/>
    </w:pPr>
    <w:rPr>
      <w:rFonts w:ascii="Calibri" w:eastAsia="Calibri" w:hAnsi="Calibri" w:cs="Calibri"/>
      <w:b/>
      <w:bCs/>
      <w:i/>
      <w:i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line="245" w:lineRule="exact"/>
      <w:ind w:left="720" w:hanging="360"/>
    </w:pPr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line="824" w:lineRule="exact"/>
      <w:ind w:left="900"/>
      <w:jc w:val="center"/>
    </w:pPr>
    <w:rPr>
      <w:rFonts w:ascii="Calibri" w:eastAsia="Calibri" w:hAnsi="Calibri" w:cs="Calibri"/>
      <w:b/>
      <w:bCs/>
      <w:i/>
      <w:iCs/>
      <w:sz w:val="72"/>
      <w:szCs w:val="72"/>
    </w:rPr>
  </w:style>
  <w:style w:type="paragraph" w:styleId="Odlomakpopisa">
    <w:name w:val="List Paragraph"/>
    <w:basedOn w:val="Normal"/>
    <w:uiPriority w:val="1"/>
    <w:qFormat/>
    <w:pPr>
      <w:spacing w:line="245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12CE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2CE4"/>
    <w:rPr>
      <w:rFonts w:ascii="Times New Roman" w:eastAsia="Times New Roman" w:hAnsi="Times New Roman" w:cs="Times New Roman"/>
      <w:lang w:val="bs"/>
    </w:rPr>
  </w:style>
  <w:style w:type="paragraph" w:styleId="Podnoje">
    <w:name w:val="footer"/>
    <w:basedOn w:val="Normal"/>
    <w:link w:val="PodnojeChar"/>
    <w:uiPriority w:val="99"/>
    <w:unhideWhenUsed/>
    <w:rsid w:val="00612CE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2CE4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Guverner Turist Guverner Turist</cp:lastModifiedBy>
  <cp:revision>4</cp:revision>
  <dcterms:created xsi:type="dcterms:W3CDTF">2026-02-13T13:47:00Z</dcterms:created>
  <dcterms:modified xsi:type="dcterms:W3CDTF">2026-02-13T14:02:00Z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2016</vt:lpwstr>
  </property>
</Properties>
</file>