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09EA" w14:textId="77DE21F6" w:rsidR="00802103" w:rsidRDefault="00EB52AE">
      <w:pPr>
        <w:tabs>
          <w:tab w:val="left" w:pos="3368"/>
        </w:tabs>
        <w:ind w:left="161"/>
        <w:rPr>
          <w:rFonts w:ascii="Times New Roman"/>
          <w:position w:val="3"/>
          <w:sz w:val="20"/>
        </w:rPr>
      </w:pPr>
      <w:r>
        <w:rPr>
          <w:rFonts w:ascii="Times New Roman"/>
          <w:sz w:val="20"/>
        </w:rPr>
        <w:tab/>
      </w:r>
    </w:p>
    <w:p w14:paraId="28C9552A" w14:textId="77777777" w:rsidR="00802103" w:rsidRDefault="00EB52AE">
      <w:pPr>
        <w:pStyle w:val="Naslov"/>
      </w:pPr>
      <w:r>
        <w:rPr>
          <w:spacing w:val="-8"/>
        </w:rPr>
        <w:t>BARCELONA</w:t>
      </w:r>
      <w:r>
        <w:rPr>
          <w:spacing w:val="-52"/>
        </w:rPr>
        <w:t xml:space="preserve"> </w:t>
      </w:r>
      <w:r>
        <w:rPr>
          <w:spacing w:val="-8"/>
        </w:rPr>
        <w:t>&amp;</w:t>
      </w:r>
      <w:r>
        <w:rPr>
          <w:spacing w:val="-51"/>
        </w:rPr>
        <w:t xml:space="preserve"> </w:t>
      </w:r>
      <w:r>
        <w:rPr>
          <w:spacing w:val="-8"/>
        </w:rPr>
        <w:t>GIRONA</w:t>
      </w:r>
    </w:p>
    <w:p w14:paraId="4ED4E92D" w14:textId="77777777" w:rsidR="00802103" w:rsidRDefault="00EB52AE">
      <w:pPr>
        <w:spacing w:line="385" w:lineRule="exact"/>
        <w:ind w:left="5" w:right="9"/>
        <w:jc w:val="center"/>
        <w:rPr>
          <w:sz w:val="36"/>
        </w:rPr>
      </w:pPr>
      <w:r>
        <w:rPr>
          <w:w w:val="95"/>
          <w:sz w:val="36"/>
        </w:rPr>
        <w:t>ARANŽMAN</w:t>
      </w:r>
      <w:r>
        <w:rPr>
          <w:spacing w:val="14"/>
          <w:sz w:val="36"/>
        </w:rPr>
        <w:t xml:space="preserve"> </w:t>
      </w:r>
      <w:r>
        <w:rPr>
          <w:w w:val="95"/>
          <w:sz w:val="36"/>
        </w:rPr>
        <w:t>4</w:t>
      </w:r>
      <w:r>
        <w:rPr>
          <w:spacing w:val="14"/>
          <w:sz w:val="36"/>
        </w:rPr>
        <w:t xml:space="preserve"> </w:t>
      </w:r>
      <w:r>
        <w:rPr>
          <w:w w:val="95"/>
          <w:sz w:val="36"/>
        </w:rPr>
        <w:t>DANA</w:t>
      </w:r>
      <w:r>
        <w:rPr>
          <w:spacing w:val="14"/>
          <w:sz w:val="36"/>
        </w:rPr>
        <w:t xml:space="preserve"> </w:t>
      </w:r>
      <w:r>
        <w:rPr>
          <w:w w:val="90"/>
          <w:sz w:val="36"/>
        </w:rPr>
        <w:t>/</w:t>
      </w:r>
      <w:r>
        <w:rPr>
          <w:spacing w:val="9"/>
          <w:sz w:val="36"/>
        </w:rPr>
        <w:t xml:space="preserve"> </w:t>
      </w:r>
      <w:r>
        <w:rPr>
          <w:w w:val="95"/>
          <w:sz w:val="36"/>
        </w:rPr>
        <w:t>3</w:t>
      </w:r>
      <w:r>
        <w:rPr>
          <w:spacing w:val="14"/>
          <w:sz w:val="36"/>
        </w:rPr>
        <w:t xml:space="preserve"> </w:t>
      </w:r>
      <w:r>
        <w:rPr>
          <w:w w:val="95"/>
          <w:sz w:val="36"/>
        </w:rPr>
        <w:t>NOĆENJA</w:t>
      </w:r>
      <w:r>
        <w:rPr>
          <w:spacing w:val="14"/>
          <w:sz w:val="36"/>
        </w:rPr>
        <w:t xml:space="preserve"> </w:t>
      </w:r>
      <w:r>
        <w:rPr>
          <w:w w:val="90"/>
          <w:sz w:val="36"/>
        </w:rPr>
        <w:t>•</w:t>
      </w:r>
      <w:r>
        <w:rPr>
          <w:spacing w:val="14"/>
          <w:sz w:val="36"/>
        </w:rPr>
        <w:t xml:space="preserve"> </w:t>
      </w:r>
      <w:r>
        <w:rPr>
          <w:w w:val="95"/>
          <w:sz w:val="36"/>
        </w:rPr>
        <w:t>POLAZAK</w:t>
      </w:r>
      <w:r>
        <w:rPr>
          <w:spacing w:val="15"/>
          <w:sz w:val="36"/>
        </w:rPr>
        <w:t xml:space="preserve"> </w:t>
      </w:r>
      <w:r>
        <w:rPr>
          <w:spacing w:val="-2"/>
          <w:w w:val="95"/>
          <w:sz w:val="36"/>
        </w:rPr>
        <w:t>30.03.2026</w:t>
      </w:r>
    </w:p>
    <w:p w14:paraId="590230AC" w14:textId="52DAE754" w:rsidR="00802103" w:rsidRDefault="00EB52AE">
      <w:pPr>
        <w:spacing w:before="57"/>
        <w:ind w:left="5" w:right="12"/>
        <w:jc w:val="center"/>
        <w:rPr>
          <w:sz w:val="28"/>
        </w:rPr>
      </w:pPr>
      <w:r>
        <w:rPr>
          <w:w w:val="90"/>
          <w:sz w:val="28"/>
        </w:rPr>
        <w:t>*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Promo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paket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•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Ograničeni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broj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mjesta</w:t>
      </w:r>
      <w:r w:rsidR="006027CF">
        <w:rPr>
          <w:w w:val="90"/>
          <w:sz w:val="28"/>
        </w:rPr>
        <w:t>, polazak iz Sarajeva</w:t>
      </w:r>
      <w:r>
        <w:rPr>
          <w:spacing w:val="-1"/>
          <w:w w:val="90"/>
          <w:sz w:val="28"/>
        </w:rPr>
        <w:t xml:space="preserve"> </w:t>
      </w:r>
      <w:r>
        <w:rPr>
          <w:spacing w:val="-5"/>
          <w:w w:val="90"/>
          <w:sz w:val="28"/>
        </w:rPr>
        <w:t>!!!</w:t>
      </w:r>
    </w:p>
    <w:p w14:paraId="441221B5" w14:textId="34346B1F" w:rsidR="00802103" w:rsidRDefault="00EB52AE">
      <w:pPr>
        <w:pStyle w:val="Tijeloteksta"/>
        <w:spacing w:before="7"/>
        <w:ind w:left="0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4FE0A211" wp14:editId="505D6344">
            <wp:simplePos x="0" y="0"/>
            <wp:positionH relativeFrom="page">
              <wp:posOffset>288050</wp:posOffset>
            </wp:positionH>
            <wp:positionV relativeFrom="paragraph">
              <wp:posOffset>115550</wp:posOffset>
            </wp:positionV>
            <wp:extent cx="7064448" cy="313658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448" cy="313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3F3D3" w14:textId="59FE62D2" w:rsidR="00802103" w:rsidRDefault="00EB52AE">
      <w:pPr>
        <w:pStyle w:val="Tijeloteksta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38B9F1" wp14:editId="5BCAA22E">
                <wp:simplePos x="0" y="0"/>
                <wp:positionH relativeFrom="margin">
                  <wp:align>center</wp:align>
                </wp:positionH>
                <wp:positionV relativeFrom="paragraph">
                  <wp:posOffset>3295650</wp:posOffset>
                </wp:positionV>
                <wp:extent cx="7278370" cy="544830"/>
                <wp:effectExtent l="0" t="0" r="0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8370" cy="544830"/>
                          <a:chOff x="0" y="0"/>
                          <a:chExt cx="7278370" cy="5448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8369" cy="544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0335" y="321395"/>
                            <a:ext cx="243204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A4C13" w14:textId="77777777" w:rsidR="00802103" w:rsidRDefault="00EB52A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Hotel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57572" y="321395"/>
                            <a:ext cx="3041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030AD" w14:textId="77777777" w:rsidR="00802103" w:rsidRDefault="00EB52A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Usluga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12028" y="321395"/>
                            <a:ext cx="5422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0D9F4" w14:textId="77777777" w:rsidR="00802103" w:rsidRDefault="00EB52A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1/1</w:t>
                              </w:r>
                              <w:r>
                                <w:rPr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osobi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04305" y="321395"/>
                            <a:ext cx="5422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6BCD0" w14:textId="77777777" w:rsidR="00802103" w:rsidRDefault="00EB52AE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1/2</w:t>
                              </w:r>
                              <w:r>
                                <w:rPr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osobi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088529" y="260028"/>
                            <a:ext cx="103251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AED81" w14:textId="77777777" w:rsidR="00802103" w:rsidRDefault="00EB52AE">
                              <w:pPr>
                                <w:spacing w:line="249" w:lineRule="auto"/>
                                <w:ind w:left="99" w:right="18" w:hanging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Treća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odrasla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osoba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12+ 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pomoćnom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ležaju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387892" y="260028"/>
                            <a:ext cx="185166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039C1" w14:textId="77777777" w:rsidR="00802103" w:rsidRDefault="00EB52AE">
                              <w:pPr>
                                <w:spacing w:before="2"/>
                                <w:ind w:right="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Jedno</w:t>
                              </w:r>
                              <w:r>
                                <w:rPr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dijete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11,99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godina</w:t>
                              </w:r>
                            </w:p>
                            <w:p w14:paraId="4C949387" w14:textId="77777777" w:rsidR="00802103" w:rsidRDefault="00EB52AE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pomoćnom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ležaju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sobi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sa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dvije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odrasle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8B9F1" id="Group 7" o:spid="_x0000_s1026" style="position:absolute;margin-left:0;margin-top:259.5pt;width:573.1pt;height:42.9pt;z-index:15730176;mso-wrap-distance-left:0;mso-wrap-distance-right:0;mso-position-horizontal:center;mso-position-horizontal-relative:margin" coordsize="72783,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72783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503;top:3213;width:243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AA4C13" w14:textId="77777777" w:rsidR="00802103" w:rsidRDefault="00EB52A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Hotel</w:t>
                        </w:r>
                      </w:p>
                    </w:txbxContent>
                  </v:textbox>
                </v:shape>
                <v:shape id="Textbox 10" o:spid="_x0000_s1029" type="#_x0000_t202" style="position:absolute;left:15575;top:3213;width:304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F030AD" w14:textId="77777777" w:rsidR="00802103" w:rsidRDefault="00EB52A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Usluga</w:t>
                        </w:r>
                      </w:p>
                    </w:txbxContent>
                  </v:textbox>
                </v:shape>
                <v:shape id="Textbox 11" o:spid="_x0000_s1030" type="#_x0000_t202" style="position:absolute;left:24120;top:3213;width:5423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C0D9F4" w14:textId="77777777" w:rsidR="00802103" w:rsidRDefault="00EB52A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1/1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po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osobi</w:t>
                        </w:r>
                      </w:p>
                    </w:txbxContent>
                  </v:textbox>
                </v:shape>
                <v:shape id="Textbox 12" o:spid="_x0000_s1031" type="#_x0000_t202" style="position:absolute;left:32043;top:3213;width:542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DC6BCD0" w14:textId="77777777" w:rsidR="00802103" w:rsidRDefault="00EB52AE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1/2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po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osobi</w:t>
                        </w:r>
                      </w:p>
                    </w:txbxContent>
                  </v:textbox>
                </v:shape>
                <v:shape id="Textbox 13" o:spid="_x0000_s1032" type="#_x0000_t202" style="position:absolute;left:40885;top:2600;width:103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64AED81" w14:textId="77777777" w:rsidR="00802103" w:rsidRDefault="00EB52AE">
                        <w:pPr>
                          <w:spacing w:line="249" w:lineRule="auto"/>
                          <w:ind w:left="99" w:right="18" w:hanging="100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Treća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odrasla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osoba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12+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pomoćnom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ležaju</w:t>
                        </w:r>
                      </w:p>
                    </w:txbxContent>
                  </v:textbox>
                </v:shape>
                <v:shape id="Textbox 14" o:spid="_x0000_s1033" type="#_x0000_t202" style="position:absolute;left:53878;top:2600;width:1851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E6039C1" w14:textId="77777777" w:rsidR="00802103" w:rsidRDefault="00EB52AE">
                        <w:pPr>
                          <w:spacing w:before="2"/>
                          <w:ind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Jedno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dijete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od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2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do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11,99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godina</w:t>
                        </w:r>
                      </w:p>
                      <w:p w14:paraId="4C949387" w14:textId="77777777" w:rsidR="00802103" w:rsidRDefault="00EB52AE">
                        <w:pPr>
                          <w:spacing w:before="7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na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pomoćnom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ležaju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sobi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sa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dvije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odrasle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CD9BAD" w14:textId="77777777" w:rsidR="00802103" w:rsidRDefault="00802103">
      <w:pPr>
        <w:pStyle w:val="Tijeloteksta"/>
        <w:ind w:left="0"/>
        <w:rPr>
          <w:sz w:val="20"/>
        </w:rPr>
      </w:pPr>
    </w:p>
    <w:p w14:paraId="1CDA1444" w14:textId="0F3C8314" w:rsidR="00802103" w:rsidRDefault="00802103">
      <w:pPr>
        <w:pStyle w:val="Tijeloteksta"/>
        <w:ind w:left="0"/>
        <w:rPr>
          <w:sz w:val="20"/>
        </w:rPr>
      </w:pPr>
    </w:p>
    <w:p w14:paraId="75483510" w14:textId="77777777" w:rsidR="00802103" w:rsidRDefault="00802103">
      <w:pPr>
        <w:pStyle w:val="Tijeloteksta"/>
        <w:spacing w:before="171"/>
        <w:ind w:left="0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792"/>
        <w:gridCol w:w="1274"/>
        <w:gridCol w:w="1221"/>
        <w:gridCol w:w="2336"/>
        <w:gridCol w:w="3047"/>
      </w:tblGrid>
      <w:tr w:rsidR="00802103" w14:paraId="3FE3A234" w14:textId="77777777">
        <w:trPr>
          <w:trHeight w:val="532"/>
        </w:trPr>
        <w:tc>
          <w:tcPr>
            <w:tcW w:w="1792" w:type="dxa"/>
          </w:tcPr>
          <w:p w14:paraId="6E28A823" w14:textId="77777777" w:rsidR="00802103" w:rsidRDefault="00EB52AE">
            <w:pPr>
              <w:pStyle w:val="TableParagraph"/>
              <w:spacing w:before="110" w:line="235" w:lineRule="auto"/>
              <w:ind w:left="401" w:right="111" w:hanging="294"/>
              <w:rPr>
                <w:sz w:val="14"/>
              </w:rPr>
            </w:pPr>
            <w:r>
              <w:rPr>
                <w:spacing w:val="-2"/>
                <w:sz w:val="14"/>
              </w:rPr>
              <w:t>Travelodge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Barcelona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z w:val="14"/>
              </w:rPr>
              <w:t xml:space="preserve"> Vallès (ili sličan)</w:t>
            </w:r>
          </w:p>
        </w:tc>
        <w:tc>
          <w:tcPr>
            <w:tcW w:w="1792" w:type="dxa"/>
          </w:tcPr>
          <w:p w14:paraId="28C73456" w14:textId="77777777" w:rsidR="00802103" w:rsidRDefault="00802103">
            <w:pPr>
              <w:pStyle w:val="TableParagraph"/>
              <w:spacing w:before="24"/>
              <w:rPr>
                <w:sz w:val="14"/>
              </w:rPr>
            </w:pPr>
          </w:p>
          <w:p w14:paraId="7D2F9730" w14:textId="77777777" w:rsidR="00802103" w:rsidRDefault="00EB52AE">
            <w:pPr>
              <w:pStyle w:val="TableParagraph"/>
              <w:spacing w:before="1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Noćenje/doručak</w:t>
            </w:r>
          </w:p>
        </w:tc>
        <w:tc>
          <w:tcPr>
            <w:tcW w:w="1274" w:type="dxa"/>
          </w:tcPr>
          <w:p w14:paraId="25C80560" w14:textId="77777777" w:rsidR="00802103" w:rsidRDefault="00EB52AE">
            <w:pPr>
              <w:pStyle w:val="TableParagraph"/>
              <w:ind w:left="332"/>
              <w:rPr>
                <w:sz w:val="16"/>
              </w:rPr>
            </w:pPr>
            <w:r>
              <w:rPr>
                <w:sz w:val="20"/>
              </w:rPr>
              <w:t>976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221" w:type="dxa"/>
          </w:tcPr>
          <w:p w14:paraId="0582EDF3" w14:textId="77777777" w:rsidR="00802103" w:rsidRDefault="00EB52AE">
            <w:pPr>
              <w:pStyle w:val="TableParagraph"/>
              <w:ind w:left="310"/>
              <w:rPr>
                <w:sz w:val="16"/>
              </w:rPr>
            </w:pPr>
            <w:r>
              <w:rPr>
                <w:sz w:val="20"/>
              </w:rPr>
              <w:t>781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2336" w:type="dxa"/>
          </w:tcPr>
          <w:p w14:paraId="0AEF2DFD" w14:textId="77777777" w:rsidR="00802103" w:rsidRDefault="00EB52AE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z w:val="20"/>
              </w:rPr>
              <w:t>781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3047" w:type="dxa"/>
          </w:tcPr>
          <w:p w14:paraId="14C40AEB" w14:textId="77777777" w:rsidR="00802103" w:rsidRDefault="00EB52AE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z w:val="20"/>
              </w:rPr>
              <w:t>761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</w:tr>
    </w:tbl>
    <w:p w14:paraId="1AD26DA6" w14:textId="77777777" w:rsidR="00802103" w:rsidRDefault="00802103">
      <w:pPr>
        <w:pStyle w:val="TableParagraph"/>
        <w:jc w:val="center"/>
        <w:rPr>
          <w:sz w:val="16"/>
        </w:rPr>
        <w:sectPr w:rsidR="00802103">
          <w:type w:val="continuous"/>
          <w:pgSz w:w="11910" w:h="16840"/>
          <w:pgMar w:top="220" w:right="141" w:bottom="0" w:left="141" w:header="720" w:footer="720" w:gutter="0"/>
          <w:cols w:space="720"/>
        </w:sectPr>
      </w:pPr>
    </w:p>
    <w:p w14:paraId="15C53B18" w14:textId="77777777" w:rsidR="00802103" w:rsidRDefault="00EB52AE">
      <w:pPr>
        <w:pStyle w:val="Naslov1"/>
        <w:spacing w:before="139"/>
      </w:pPr>
      <w:r>
        <w:rPr>
          <w:w w:val="70"/>
        </w:rPr>
        <w:t>CIJENA</w:t>
      </w:r>
      <w:r>
        <w:t xml:space="preserve"> </w:t>
      </w:r>
      <w:r>
        <w:rPr>
          <w:spacing w:val="-2"/>
          <w:w w:val="85"/>
        </w:rPr>
        <w:t>ARANŽMANA:</w:t>
      </w:r>
    </w:p>
    <w:p w14:paraId="4A78CDA0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spacing w:before="135" w:line="156" w:lineRule="exact"/>
        <w:ind w:left="454" w:hanging="68"/>
        <w:rPr>
          <w:sz w:val="14"/>
        </w:rPr>
      </w:pPr>
      <w:r>
        <w:rPr>
          <w:w w:val="90"/>
          <w:sz w:val="14"/>
        </w:rPr>
        <w:t>781</w:t>
      </w:r>
      <w:r>
        <w:rPr>
          <w:sz w:val="14"/>
        </w:rPr>
        <w:t xml:space="preserve"> </w:t>
      </w:r>
      <w:r>
        <w:rPr>
          <w:w w:val="90"/>
          <w:sz w:val="14"/>
        </w:rPr>
        <w:t>KM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po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osobi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u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1/2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(dvokrevetnoj)</w:t>
      </w:r>
      <w:r>
        <w:rPr>
          <w:sz w:val="14"/>
        </w:rPr>
        <w:t xml:space="preserve"> </w:t>
      </w:r>
      <w:r>
        <w:rPr>
          <w:spacing w:val="-4"/>
          <w:w w:val="90"/>
          <w:sz w:val="14"/>
        </w:rPr>
        <w:t>sobi</w:t>
      </w:r>
    </w:p>
    <w:p w14:paraId="17755F06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ind w:left="454" w:hanging="68"/>
        <w:rPr>
          <w:sz w:val="14"/>
        </w:rPr>
      </w:pPr>
      <w:r>
        <w:rPr>
          <w:w w:val="90"/>
          <w:sz w:val="14"/>
        </w:rPr>
        <w:t>976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KM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po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osobi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u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1/1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(jednokrevetnoj)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sobi</w:t>
      </w:r>
    </w:p>
    <w:p w14:paraId="0CCB323D" w14:textId="77777777" w:rsidR="00802103" w:rsidRDefault="00EB52AE">
      <w:pPr>
        <w:pStyle w:val="Odlomakpopisa"/>
        <w:numPr>
          <w:ilvl w:val="0"/>
          <w:numId w:val="2"/>
        </w:numPr>
        <w:tabs>
          <w:tab w:val="left" w:pos="448"/>
        </w:tabs>
        <w:ind w:left="448" w:hanging="62"/>
        <w:rPr>
          <w:sz w:val="14"/>
        </w:rPr>
      </w:pPr>
      <w:r>
        <w:rPr>
          <w:w w:val="90"/>
          <w:sz w:val="14"/>
        </w:rPr>
        <w:t>Treća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odrasla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osoba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12+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godina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na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pomoćnom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ležaju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plaća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fiksnu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cijenu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781</w:t>
      </w:r>
      <w:r>
        <w:rPr>
          <w:spacing w:val="4"/>
          <w:sz w:val="14"/>
        </w:rPr>
        <w:t xml:space="preserve"> </w:t>
      </w:r>
      <w:r>
        <w:rPr>
          <w:spacing w:val="-5"/>
          <w:w w:val="90"/>
          <w:sz w:val="14"/>
        </w:rPr>
        <w:t>KM</w:t>
      </w:r>
    </w:p>
    <w:p w14:paraId="6A530574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ind w:left="454" w:hanging="68"/>
        <w:rPr>
          <w:sz w:val="14"/>
        </w:rPr>
      </w:pPr>
      <w:r>
        <w:rPr>
          <w:w w:val="90"/>
          <w:sz w:val="14"/>
        </w:rPr>
        <w:t>Dijete</w:t>
      </w:r>
      <w:r>
        <w:rPr>
          <w:spacing w:val="-3"/>
          <w:sz w:val="14"/>
        </w:rPr>
        <w:t xml:space="preserve"> </w:t>
      </w:r>
      <w:r>
        <w:rPr>
          <w:w w:val="90"/>
          <w:sz w:val="14"/>
        </w:rPr>
        <w:t>do</w:t>
      </w:r>
      <w:r>
        <w:rPr>
          <w:spacing w:val="-3"/>
          <w:sz w:val="14"/>
        </w:rPr>
        <w:t xml:space="preserve"> </w:t>
      </w:r>
      <w:r>
        <w:rPr>
          <w:w w:val="90"/>
          <w:sz w:val="14"/>
        </w:rPr>
        <w:t>1,99</w:t>
      </w:r>
      <w:r>
        <w:rPr>
          <w:spacing w:val="-3"/>
          <w:sz w:val="14"/>
        </w:rPr>
        <w:t xml:space="preserve"> </w:t>
      </w:r>
      <w:r>
        <w:rPr>
          <w:w w:val="90"/>
          <w:sz w:val="14"/>
        </w:rPr>
        <w:t>godina</w:t>
      </w:r>
      <w:r>
        <w:rPr>
          <w:spacing w:val="-3"/>
          <w:sz w:val="14"/>
        </w:rPr>
        <w:t xml:space="preserve"> </w:t>
      </w:r>
      <w:r>
        <w:rPr>
          <w:w w:val="90"/>
          <w:sz w:val="14"/>
        </w:rPr>
        <w:t>plaća</w:t>
      </w:r>
      <w:r>
        <w:rPr>
          <w:spacing w:val="-3"/>
          <w:sz w:val="14"/>
        </w:rPr>
        <w:t xml:space="preserve"> </w:t>
      </w:r>
      <w:r>
        <w:rPr>
          <w:w w:val="90"/>
          <w:sz w:val="14"/>
        </w:rPr>
        <w:t>fiksnu</w:t>
      </w:r>
      <w:r>
        <w:rPr>
          <w:spacing w:val="-3"/>
          <w:sz w:val="14"/>
        </w:rPr>
        <w:t xml:space="preserve"> </w:t>
      </w:r>
      <w:r>
        <w:rPr>
          <w:w w:val="90"/>
          <w:sz w:val="14"/>
        </w:rPr>
        <w:t>cijenu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177</w:t>
      </w:r>
      <w:r>
        <w:rPr>
          <w:spacing w:val="-3"/>
          <w:sz w:val="14"/>
        </w:rPr>
        <w:t xml:space="preserve"> </w:t>
      </w:r>
      <w:r>
        <w:rPr>
          <w:spacing w:val="-7"/>
          <w:w w:val="90"/>
          <w:sz w:val="14"/>
        </w:rPr>
        <w:t>KM</w:t>
      </w:r>
    </w:p>
    <w:p w14:paraId="0E05354B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spacing w:before="4" w:line="220" w:lineRule="auto"/>
        <w:ind w:left="386" w:right="227" w:firstLine="0"/>
        <w:rPr>
          <w:sz w:val="14"/>
        </w:rPr>
      </w:pPr>
      <w:r>
        <w:rPr>
          <w:w w:val="90"/>
          <w:sz w:val="14"/>
        </w:rPr>
        <w:t>Jedno dijete od 2 do 11,99 godina na pomoćnom ležaju, sa dvije odrasle osobe plaća fiksnu</w:t>
      </w:r>
      <w:r>
        <w:rPr>
          <w:sz w:val="14"/>
        </w:rPr>
        <w:t xml:space="preserve"> cijenu</w:t>
      </w:r>
      <w:r>
        <w:rPr>
          <w:spacing w:val="-4"/>
          <w:sz w:val="14"/>
        </w:rPr>
        <w:t xml:space="preserve"> </w:t>
      </w:r>
      <w:r>
        <w:rPr>
          <w:sz w:val="14"/>
        </w:rPr>
        <w:t>761</w:t>
      </w:r>
      <w:r>
        <w:rPr>
          <w:spacing w:val="-4"/>
          <w:sz w:val="14"/>
        </w:rPr>
        <w:t xml:space="preserve"> </w:t>
      </w:r>
      <w:r>
        <w:rPr>
          <w:sz w:val="14"/>
        </w:rPr>
        <w:t>KM</w:t>
      </w:r>
    </w:p>
    <w:p w14:paraId="78DA4546" w14:textId="77777777" w:rsidR="00802103" w:rsidRDefault="00EB52AE">
      <w:pPr>
        <w:pStyle w:val="Naslov1"/>
      </w:pPr>
      <w:r>
        <w:rPr>
          <w:w w:val="70"/>
        </w:rPr>
        <w:t>CIJENA</w:t>
      </w:r>
      <w:r>
        <w:t xml:space="preserve"> </w:t>
      </w:r>
      <w:r>
        <w:rPr>
          <w:spacing w:val="-2"/>
          <w:w w:val="85"/>
        </w:rPr>
        <w:t>UKLJUČUJE:</w:t>
      </w:r>
    </w:p>
    <w:p w14:paraId="68A0961F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spacing w:before="135" w:line="156" w:lineRule="exact"/>
        <w:ind w:left="454" w:hanging="68"/>
        <w:rPr>
          <w:sz w:val="14"/>
        </w:rPr>
      </w:pPr>
      <w:r>
        <w:rPr>
          <w:w w:val="90"/>
          <w:sz w:val="14"/>
        </w:rPr>
        <w:t>Povratni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let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Sarajevo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–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Girona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–</w:t>
      </w:r>
      <w:r>
        <w:rPr>
          <w:spacing w:val="-1"/>
          <w:sz w:val="14"/>
        </w:rPr>
        <w:t xml:space="preserve"> </w:t>
      </w:r>
      <w:r>
        <w:rPr>
          <w:spacing w:val="-2"/>
          <w:w w:val="90"/>
          <w:sz w:val="14"/>
        </w:rPr>
        <w:t>Sarajevo</w:t>
      </w:r>
    </w:p>
    <w:p w14:paraId="73AC21AA" w14:textId="77777777" w:rsidR="00802103" w:rsidRDefault="00EB52AE">
      <w:pPr>
        <w:pStyle w:val="Odlomakpopisa"/>
        <w:numPr>
          <w:ilvl w:val="0"/>
          <w:numId w:val="2"/>
        </w:numPr>
        <w:tabs>
          <w:tab w:val="left" w:pos="448"/>
        </w:tabs>
        <w:ind w:left="448" w:hanging="62"/>
        <w:rPr>
          <w:sz w:val="14"/>
        </w:rPr>
      </w:pPr>
      <w:r>
        <w:rPr>
          <w:w w:val="90"/>
          <w:sz w:val="14"/>
        </w:rPr>
        <w:t>Transfere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panoramske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obilaske</w:t>
      </w:r>
      <w:r>
        <w:rPr>
          <w:spacing w:val="-1"/>
          <w:sz w:val="14"/>
        </w:rPr>
        <w:t xml:space="preserve"> </w:t>
      </w:r>
      <w:r>
        <w:rPr>
          <w:spacing w:val="-2"/>
          <w:w w:val="90"/>
          <w:sz w:val="14"/>
        </w:rPr>
        <w:t>autobusom</w:t>
      </w:r>
    </w:p>
    <w:p w14:paraId="2D946102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ind w:left="454" w:hanging="68"/>
        <w:rPr>
          <w:sz w:val="14"/>
        </w:rPr>
      </w:pPr>
      <w:r>
        <w:rPr>
          <w:w w:val="90"/>
          <w:sz w:val="14"/>
        </w:rPr>
        <w:t>Smještaj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u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hotelu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na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bazi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3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noći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u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navedenom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hotelu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na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bazi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noćenja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s</w:t>
      </w:r>
      <w:r>
        <w:rPr>
          <w:spacing w:val="-2"/>
          <w:sz w:val="14"/>
        </w:rPr>
        <w:t xml:space="preserve"> </w:t>
      </w:r>
      <w:r>
        <w:rPr>
          <w:spacing w:val="-2"/>
          <w:w w:val="90"/>
          <w:sz w:val="14"/>
        </w:rPr>
        <w:t>doručkom</w:t>
      </w:r>
    </w:p>
    <w:p w14:paraId="305A5315" w14:textId="77777777" w:rsidR="00802103" w:rsidRDefault="00EB52AE">
      <w:pPr>
        <w:pStyle w:val="Odlomakpopisa"/>
        <w:numPr>
          <w:ilvl w:val="0"/>
          <w:numId w:val="2"/>
        </w:numPr>
        <w:tabs>
          <w:tab w:val="left" w:pos="449"/>
        </w:tabs>
        <w:ind w:left="449" w:hanging="63"/>
        <w:rPr>
          <w:sz w:val="14"/>
        </w:rPr>
      </w:pPr>
      <w:r>
        <w:rPr>
          <w:w w:val="90"/>
          <w:sz w:val="14"/>
        </w:rPr>
        <w:t>Vodič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na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destinaciji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na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bosanskom</w:t>
      </w:r>
      <w:r>
        <w:rPr>
          <w:spacing w:val="3"/>
          <w:sz w:val="14"/>
        </w:rPr>
        <w:t xml:space="preserve"> </w:t>
      </w:r>
      <w:r>
        <w:rPr>
          <w:spacing w:val="-2"/>
          <w:w w:val="90"/>
          <w:sz w:val="14"/>
        </w:rPr>
        <w:t>jeziku</w:t>
      </w:r>
    </w:p>
    <w:p w14:paraId="14321FCD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ind w:left="454" w:hanging="68"/>
        <w:rPr>
          <w:sz w:val="14"/>
        </w:rPr>
      </w:pPr>
      <w:r>
        <w:rPr>
          <w:w w:val="90"/>
          <w:sz w:val="14"/>
        </w:rPr>
        <w:t>Ruksak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dimenzija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40x30x20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cm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do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8</w:t>
      </w:r>
      <w:r>
        <w:rPr>
          <w:spacing w:val="3"/>
          <w:sz w:val="14"/>
        </w:rPr>
        <w:t xml:space="preserve"> </w:t>
      </w:r>
      <w:r>
        <w:rPr>
          <w:spacing w:val="-5"/>
          <w:w w:val="90"/>
          <w:sz w:val="14"/>
        </w:rPr>
        <w:t>kg</w:t>
      </w:r>
    </w:p>
    <w:p w14:paraId="61FAC6C6" w14:textId="77777777" w:rsidR="00802103" w:rsidRDefault="00EB52AE">
      <w:pPr>
        <w:pStyle w:val="Tijeloteksta"/>
        <w:spacing w:before="4" w:line="220" w:lineRule="auto"/>
        <w:ind w:left="386"/>
      </w:pPr>
      <w:r>
        <w:rPr>
          <w:w w:val="90"/>
        </w:rPr>
        <w:t>Napomena: Za veće torbe i dodatni prtljag se plaća doplata prema trenutnim cijenama avio</w:t>
      </w:r>
      <w:r>
        <w:t xml:space="preserve"> </w:t>
      </w:r>
      <w:r>
        <w:rPr>
          <w:spacing w:val="-2"/>
        </w:rPr>
        <w:t>kompanije.</w:t>
      </w:r>
    </w:p>
    <w:p w14:paraId="6CA888D2" w14:textId="77777777" w:rsidR="00802103" w:rsidRDefault="00EB52AE">
      <w:pPr>
        <w:pStyle w:val="Naslov1"/>
        <w:spacing w:before="111"/>
      </w:pPr>
      <w:r>
        <w:rPr>
          <w:w w:val="70"/>
        </w:rPr>
        <w:t>CIJENA</w:t>
      </w:r>
      <w:r>
        <w:rPr>
          <w:spacing w:val="-5"/>
        </w:rPr>
        <w:t xml:space="preserve"> </w:t>
      </w:r>
      <w:r>
        <w:rPr>
          <w:w w:val="70"/>
        </w:rPr>
        <w:t>NE</w:t>
      </w:r>
      <w:r>
        <w:rPr>
          <w:spacing w:val="-4"/>
        </w:rPr>
        <w:t xml:space="preserve"> </w:t>
      </w:r>
      <w:r>
        <w:rPr>
          <w:spacing w:val="-2"/>
          <w:w w:val="70"/>
        </w:rPr>
        <w:t>UKLJUČUJE:</w:t>
      </w:r>
    </w:p>
    <w:p w14:paraId="1895D9E7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spacing w:before="135" w:line="156" w:lineRule="exact"/>
        <w:ind w:left="454" w:hanging="68"/>
        <w:rPr>
          <w:sz w:val="14"/>
        </w:rPr>
      </w:pPr>
      <w:r>
        <w:rPr>
          <w:w w:val="90"/>
          <w:sz w:val="14"/>
        </w:rPr>
        <w:t>Ulaznice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muzeje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i</w:t>
      </w:r>
      <w:r>
        <w:rPr>
          <w:spacing w:val="-6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znamenitosti</w:t>
      </w:r>
    </w:p>
    <w:p w14:paraId="47D51EE7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ind w:left="454" w:hanging="68"/>
        <w:rPr>
          <w:sz w:val="14"/>
        </w:rPr>
      </w:pPr>
      <w:r>
        <w:rPr>
          <w:spacing w:val="-4"/>
          <w:sz w:val="14"/>
        </w:rPr>
        <w:t>Putno</w:t>
      </w:r>
      <w:r>
        <w:rPr>
          <w:spacing w:val="-11"/>
          <w:sz w:val="14"/>
        </w:rPr>
        <w:t xml:space="preserve"> </w:t>
      </w:r>
      <w:r>
        <w:rPr>
          <w:spacing w:val="-4"/>
          <w:sz w:val="14"/>
        </w:rPr>
        <w:t>zdravstveno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osiguranje</w:t>
      </w:r>
    </w:p>
    <w:p w14:paraId="560F4F4B" w14:textId="77777777" w:rsidR="00802103" w:rsidRDefault="00EB52AE">
      <w:pPr>
        <w:pStyle w:val="Odlomakpopisa"/>
        <w:numPr>
          <w:ilvl w:val="0"/>
          <w:numId w:val="2"/>
        </w:numPr>
        <w:tabs>
          <w:tab w:val="left" w:pos="454"/>
        </w:tabs>
        <w:spacing w:line="156" w:lineRule="exact"/>
        <w:ind w:left="454" w:hanging="68"/>
        <w:rPr>
          <w:sz w:val="14"/>
        </w:rPr>
      </w:pPr>
      <w:r>
        <w:rPr>
          <w:w w:val="90"/>
          <w:sz w:val="14"/>
        </w:rPr>
        <w:t>Preporučuje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se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napojnica</w:t>
      </w:r>
      <w:r>
        <w:rPr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vodiča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najmanje</w:t>
      </w:r>
      <w:r>
        <w:rPr>
          <w:sz w:val="14"/>
        </w:rPr>
        <w:t xml:space="preserve"> </w:t>
      </w:r>
      <w:r>
        <w:rPr>
          <w:w w:val="90"/>
          <w:sz w:val="14"/>
        </w:rPr>
        <w:t>1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€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po</w:t>
      </w:r>
      <w:r>
        <w:rPr>
          <w:sz w:val="14"/>
        </w:rPr>
        <w:t xml:space="preserve"> </w:t>
      </w:r>
      <w:r>
        <w:rPr>
          <w:w w:val="90"/>
          <w:sz w:val="14"/>
        </w:rPr>
        <w:t>osobi</w:t>
      </w:r>
      <w:r>
        <w:rPr>
          <w:spacing w:val="-1"/>
          <w:sz w:val="14"/>
        </w:rPr>
        <w:t xml:space="preserve"> </w:t>
      </w:r>
      <w:r>
        <w:rPr>
          <w:w w:val="90"/>
          <w:sz w:val="14"/>
        </w:rPr>
        <w:t>po</w:t>
      </w:r>
      <w:r>
        <w:rPr>
          <w:spacing w:val="-1"/>
          <w:sz w:val="14"/>
        </w:rPr>
        <w:t xml:space="preserve"> </w:t>
      </w:r>
      <w:r>
        <w:rPr>
          <w:spacing w:val="-4"/>
          <w:w w:val="90"/>
          <w:sz w:val="14"/>
        </w:rPr>
        <w:t>danu</w:t>
      </w:r>
    </w:p>
    <w:p w14:paraId="2461E61C" w14:textId="77777777" w:rsidR="00802103" w:rsidRDefault="00EB52AE">
      <w:pPr>
        <w:pStyle w:val="Naslov1"/>
        <w:spacing w:before="108" w:line="187" w:lineRule="exact"/>
      </w:pPr>
      <w:r>
        <w:rPr>
          <w:spacing w:val="-2"/>
          <w:w w:val="90"/>
        </w:rPr>
        <w:t>NAPOMENE:</w:t>
      </w:r>
    </w:p>
    <w:p w14:paraId="5AC58F4B" w14:textId="77777777" w:rsidR="00802103" w:rsidRDefault="00EB52AE">
      <w:pPr>
        <w:pStyle w:val="Tijeloteksta"/>
        <w:spacing w:before="3" w:line="220" w:lineRule="auto"/>
        <w:ind w:left="386"/>
        <w:jc w:val="both"/>
      </w:pPr>
      <w:r>
        <w:rPr>
          <w:w w:val="90"/>
        </w:rPr>
        <w:t>Avio-kompanija može promijeniti vrijeme polaska i dolaska, ali će program biti realizovan u pot-</w:t>
      </w:r>
      <w:r>
        <w:t xml:space="preserve"> </w:t>
      </w:r>
      <w:r>
        <w:rPr>
          <w:w w:val="90"/>
        </w:rPr>
        <w:t>punosti uz potrebne korekcije. Izleti i pauze su predviđeni programom, ali u slučaju saobraćajnih</w:t>
      </w:r>
      <w:r>
        <w:t xml:space="preserve"> </w:t>
      </w:r>
      <w:r>
        <w:rPr>
          <w:w w:val="90"/>
        </w:rPr>
        <w:t>zastoja ili dužeg zadržavanja, moguće je da neće biti izvedene sve planirane pauze.</w:t>
      </w:r>
      <w:r>
        <w:rPr>
          <w:spacing w:val="-1"/>
          <w:w w:val="90"/>
        </w:rPr>
        <w:t xml:space="preserve"> </w:t>
      </w:r>
      <w:r>
        <w:rPr>
          <w:w w:val="90"/>
        </w:rPr>
        <w:t>Vozač auto-</w:t>
      </w:r>
      <w:r>
        <w:t xml:space="preserve"> </w:t>
      </w:r>
      <w:r>
        <w:rPr>
          <w:spacing w:val="-2"/>
        </w:rPr>
        <w:t>busa</w:t>
      </w:r>
      <w:r>
        <w:rPr>
          <w:spacing w:val="-5"/>
        </w:rPr>
        <w:t xml:space="preserve"> </w:t>
      </w:r>
      <w:r>
        <w:rPr>
          <w:spacing w:val="-2"/>
        </w:rPr>
        <w:t>ima</w:t>
      </w:r>
      <w:r>
        <w:rPr>
          <w:spacing w:val="-5"/>
        </w:rPr>
        <w:t xml:space="preserve"> </w:t>
      </w:r>
      <w:r>
        <w:rPr>
          <w:spacing w:val="-2"/>
        </w:rPr>
        <w:t>zakonski</w:t>
      </w:r>
      <w:r>
        <w:rPr>
          <w:spacing w:val="-5"/>
        </w:rPr>
        <w:t xml:space="preserve"> </w:t>
      </w:r>
      <w:r>
        <w:rPr>
          <w:spacing w:val="-2"/>
        </w:rPr>
        <w:t>propisane</w:t>
      </w:r>
      <w:r>
        <w:rPr>
          <w:spacing w:val="-5"/>
        </w:rPr>
        <w:t xml:space="preserve"> </w:t>
      </w:r>
      <w:r>
        <w:rPr>
          <w:spacing w:val="-2"/>
        </w:rPr>
        <w:t>pauze</w:t>
      </w:r>
      <w:r>
        <w:rPr>
          <w:spacing w:val="-5"/>
        </w:rPr>
        <w:t xml:space="preserve"> </w:t>
      </w:r>
      <w:r>
        <w:rPr>
          <w:spacing w:val="-2"/>
        </w:rPr>
        <w:t>tokom</w:t>
      </w:r>
      <w:r>
        <w:rPr>
          <w:spacing w:val="-5"/>
        </w:rPr>
        <w:t xml:space="preserve"> </w:t>
      </w:r>
      <w:r>
        <w:rPr>
          <w:spacing w:val="-2"/>
        </w:rPr>
        <w:t>vožnje.</w:t>
      </w:r>
    </w:p>
    <w:p w14:paraId="68172941" w14:textId="77777777" w:rsidR="00802103" w:rsidRDefault="00EB52AE">
      <w:pPr>
        <w:pStyle w:val="Tijeloteksta"/>
        <w:spacing w:before="2" w:line="220" w:lineRule="auto"/>
        <w:ind w:left="386"/>
        <w:jc w:val="both"/>
      </w:pPr>
      <w:r>
        <w:rPr>
          <w:spacing w:val="-4"/>
        </w:rPr>
        <w:t>Hoteli se ne moraju nalaziti u centru grada, jer je koncept putovanja city break. Organizator</w:t>
      </w:r>
      <w:r>
        <w:t xml:space="preserve"> </w:t>
      </w:r>
      <w:r>
        <w:rPr>
          <w:w w:val="90"/>
        </w:rPr>
        <w:t>nastoji odabrati najadekvatnije hotele. U slučaju promjene hotela od strane organizatora, bit će</w:t>
      </w:r>
      <w:r>
        <w:t xml:space="preserve"> </w:t>
      </w:r>
      <w:r>
        <w:rPr>
          <w:spacing w:val="-2"/>
        </w:rPr>
        <w:t>osiguran</w:t>
      </w:r>
      <w:r>
        <w:rPr>
          <w:spacing w:val="-13"/>
        </w:rPr>
        <w:t xml:space="preserve"> </w:t>
      </w:r>
      <w:r>
        <w:rPr>
          <w:spacing w:val="-2"/>
        </w:rPr>
        <w:t>smještaj</w:t>
      </w:r>
      <w:r>
        <w:rPr>
          <w:spacing w:val="-13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hotelu</w:t>
      </w:r>
      <w:r>
        <w:rPr>
          <w:spacing w:val="-13"/>
        </w:rPr>
        <w:t xml:space="preserve"> </w:t>
      </w:r>
      <w:r>
        <w:rPr>
          <w:spacing w:val="-2"/>
        </w:rPr>
        <w:t>iste</w:t>
      </w:r>
      <w:r>
        <w:rPr>
          <w:spacing w:val="-13"/>
        </w:rPr>
        <w:t xml:space="preserve"> </w:t>
      </w:r>
      <w:r>
        <w:rPr>
          <w:spacing w:val="-2"/>
        </w:rPr>
        <w:t>kategorije.</w:t>
      </w:r>
    </w:p>
    <w:p w14:paraId="5B9689DD" w14:textId="77777777" w:rsidR="00802103" w:rsidRDefault="00EB52AE">
      <w:pPr>
        <w:pStyle w:val="Tijeloteksta"/>
        <w:spacing w:before="1" w:line="220" w:lineRule="auto"/>
        <w:ind w:left="386"/>
      </w:pPr>
      <w:r>
        <w:rPr>
          <w:spacing w:val="-4"/>
        </w:rPr>
        <w:t>ARANŽMAN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NEREFUNDABILAN:</w:t>
      </w:r>
      <w:r>
        <w:rPr>
          <w:spacing w:val="-6"/>
        </w:rPr>
        <w:t xml:space="preserve"> </w:t>
      </w:r>
      <w:r>
        <w:rPr>
          <w:spacing w:val="-4"/>
        </w:rPr>
        <w:t>U</w:t>
      </w:r>
      <w:r>
        <w:rPr>
          <w:spacing w:val="-6"/>
        </w:rPr>
        <w:t xml:space="preserve"> </w:t>
      </w:r>
      <w:r>
        <w:rPr>
          <w:spacing w:val="-4"/>
        </w:rPr>
        <w:t>slučaju</w:t>
      </w:r>
      <w:r>
        <w:rPr>
          <w:spacing w:val="-6"/>
        </w:rPr>
        <w:t xml:space="preserve"> </w:t>
      </w:r>
      <w:r>
        <w:rPr>
          <w:spacing w:val="-4"/>
        </w:rPr>
        <w:t>otkaza</w:t>
      </w:r>
      <w:r>
        <w:rPr>
          <w:spacing w:val="-6"/>
        </w:rPr>
        <w:t xml:space="preserve"> </w:t>
      </w:r>
      <w:r>
        <w:rPr>
          <w:spacing w:val="-4"/>
        </w:rPr>
        <w:t>aranžmana</w:t>
      </w:r>
      <w:r>
        <w:rPr>
          <w:spacing w:val="-6"/>
        </w:rPr>
        <w:t xml:space="preserve"> </w:t>
      </w:r>
      <w:r>
        <w:rPr>
          <w:spacing w:val="-4"/>
        </w:rPr>
        <w:t>od</w:t>
      </w:r>
      <w:r>
        <w:rPr>
          <w:spacing w:val="-6"/>
        </w:rPr>
        <w:t xml:space="preserve"> </w:t>
      </w:r>
      <w:r>
        <w:rPr>
          <w:spacing w:val="-4"/>
        </w:rPr>
        <w:t>strane</w:t>
      </w:r>
      <w:r>
        <w:rPr>
          <w:spacing w:val="-6"/>
        </w:rPr>
        <w:t xml:space="preserve"> </w:t>
      </w:r>
      <w:r>
        <w:rPr>
          <w:spacing w:val="-4"/>
        </w:rPr>
        <w:t>putnika,</w:t>
      </w:r>
      <w:r>
        <w:rPr>
          <w:spacing w:val="-6"/>
        </w:rPr>
        <w:t xml:space="preserve"> </w:t>
      </w:r>
      <w:r>
        <w:rPr>
          <w:spacing w:val="-4"/>
        </w:rPr>
        <w:t>važe</w:t>
      </w:r>
      <w:r>
        <w:rPr>
          <w:spacing w:val="-6"/>
        </w:rPr>
        <w:t xml:space="preserve"> </w:t>
      </w:r>
      <w:r>
        <w:rPr>
          <w:spacing w:val="-4"/>
        </w:rPr>
        <w:t>posebni</w:t>
      </w:r>
      <w:r>
        <w:t xml:space="preserve"> </w:t>
      </w:r>
      <w:r>
        <w:rPr>
          <w:spacing w:val="-2"/>
        </w:rPr>
        <w:t>uslovi</w:t>
      </w:r>
      <w:r>
        <w:rPr>
          <w:spacing w:val="-8"/>
        </w:rPr>
        <w:t xml:space="preserve"> </w:t>
      </w:r>
      <w:r>
        <w:rPr>
          <w:spacing w:val="-2"/>
        </w:rPr>
        <w:t>otkaza:</w:t>
      </w:r>
      <w:r>
        <w:rPr>
          <w:spacing w:val="-8"/>
        </w:rPr>
        <w:t xml:space="preserve"> </w:t>
      </w:r>
      <w:r>
        <w:rPr>
          <w:spacing w:val="-2"/>
        </w:rPr>
        <w:t>storno</w:t>
      </w:r>
      <w:r>
        <w:rPr>
          <w:spacing w:val="-8"/>
        </w:rPr>
        <w:t xml:space="preserve"> </w:t>
      </w:r>
      <w:r>
        <w:rPr>
          <w:spacing w:val="-2"/>
        </w:rPr>
        <w:t>penali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8"/>
        </w:rPr>
        <w:t xml:space="preserve"> </w:t>
      </w:r>
      <w:r>
        <w:rPr>
          <w:spacing w:val="-2"/>
        </w:rPr>
        <w:t>bilo</w:t>
      </w:r>
      <w:r>
        <w:rPr>
          <w:spacing w:val="-8"/>
        </w:rPr>
        <w:t xml:space="preserve"> </w:t>
      </w:r>
      <w:r>
        <w:rPr>
          <w:spacing w:val="-2"/>
        </w:rPr>
        <w:t>kojem</w:t>
      </w:r>
      <w:r>
        <w:rPr>
          <w:spacing w:val="-8"/>
        </w:rPr>
        <w:t xml:space="preserve"> </w:t>
      </w:r>
      <w:r>
        <w:rPr>
          <w:spacing w:val="-2"/>
        </w:rPr>
        <w:t>trenutku</w:t>
      </w:r>
      <w:r>
        <w:rPr>
          <w:spacing w:val="-8"/>
        </w:rPr>
        <w:t xml:space="preserve"> </w:t>
      </w:r>
      <w:r>
        <w:rPr>
          <w:spacing w:val="-2"/>
        </w:rPr>
        <w:t>iznose</w:t>
      </w:r>
      <w:r>
        <w:rPr>
          <w:spacing w:val="-8"/>
        </w:rPr>
        <w:t xml:space="preserve"> </w:t>
      </w:r>
      <w:r>
        <w:rPr>
          <w:spacing w:val="-2"/>
        </w:rPr>
        <w:t>100%</w:t>
      </w:r>
    </w:p>
    <w:p w14:paraId="3933C8AA" w14:textId="77777777" w:rsidR="00802103" w:rsidRDefault="00EB52AE">
      <w:pPr>
        <w:pStyle w:val="Tijeloteksta"/>
        <w:spacing w:line="153" w:lineRule="exact"/>
        <w:ind w:left="386"/>
      </w:pPr>
      <w:r>
        <w:rPr>
          <w:w w:val="90"/>
        </w:rPr>
        <w:t>Besplatni</w:t>
      </w:r>
      <w:r>
        <w:rPr>
          <w:spacing w:val="-1"/>
          <w:w w:val="90"/>
        </w:rPr>
        <w:t xml:space="preserve"> </w:t>
      </w:r>
      <w:r>
        <w:rPr>
          <w:w w:val="90"/>
        </w:rPr>
        <w:t>RyanAir</w:t>
      </w:r>
      <w:r>
        <w:rPr>
          <w:spacing w:val="-1"/>
          <w:w w:val="90"/>
        </w:rPr>
        <w:t xml:space="preserve"> </w:t>
      </w:r>
      <w:r>
        <w:rPr>
          <w:w w:val="90"/>
        </w:rPr>
        <w:t>letovima</w:t>
      </w:r>
      <w:r>
        <w:rPr>
          <w:spacing w:val="-5"/>
        </w:rPr>
        <w:t xml:space="preserve"> </w:t>
      </w:r>
      <w:r>
        <w:rPr>
          <w:w w:val="90"/>
        </w:rPr>
        <w:t>je</w:t>
      </w:r>
      <w:r>
        <w:rPr>
          <w:spacing w:val="-5"/>
        </w:rPr>
        <w:t xml:space="preserve"> </w:t>
      </w:r>
      <w:r>
        <w:rPr>
          <w:w w:val="90"/>
        </w:rPr>
        <w:t>1</w:t>
      </w:r>
      <w:r>
        <w:rPr>
          <w:spacing w:val="-4"/>
        </w:rPr>
        <w:t xml:space="preserve"> </w:t>
      </w:r>
      <w:r>
        <w:rPr>
          <w:w w:val="90"/>
        </w:rPr>
        <w:t>ruksak</w:t>
      </w:r>
      <w:r>
        <w:rPr>
          <w:spacing w:val="-1"/>
          <w:w w:val="90"/>
        </w:rPr>
        <w:t xml:space="preserve"> </w:t>
      </w:r>
      <w:r>
        <w:rPr>
          <w:w w:val="90"/>
        </w:rPr>
        <w:t>dimenzija</w:t>
      </w:r>
      <w:r>
        <w:rPr>
          <w:spacing w:val="-1"/>
          <w:w w:val="90"/>
        </w:rPr>
        <w:t xml:space="preserve"> </w:t>
      </w:r>
      <w:r>
        <w:rPr>
          <w:w w:val="90"/>
        </w:rPr>
        <w:t>kao</w:t>
      </w:r>
      <w:r>
        <w:rPr>
          <w:spacing w:val="-5"/>
        </w:rPr>
        <w:t xml:space="preserve"> </w:t>
      </w:r>
      <w:r>
        <w:rPr>
          <w:w w:val="90"/>
        </w:rPr>
        <w:t>na</w:t>
      </w:r>
      <w:r>
        <w:rPr>
          <w:spacing w:val="-4"/>
        </w:rPr>
        <w:t xml:space="preserve"> </w:t>
      </w:r>
      <w:r>
        <w:rPr>
          <w:w w:val="90"/>
        </w:rPr>
        <w:t>slici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ispod:</w:t>
      </w:r>
    </w:p>
    <w:p w14:paraId="12A5F262" w14:textId="77777777" w:rsidR="00802103" w:rsidRDefault="00EB52AE">
      <w:pPr>
        <w:pStyle w:val="Tijeloteksta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864" behindDoc="1" locked="0" layoutInCell="1" allowOverlap="1" wp14:anchorId="268EC1F2" wp14:editId="4DB32253">
            <wp:simplePos x="0" y="0"/>
            <wp:positionH relativeFrom="page">
              <wp:posOffset>506869</wp:posOffset>
            </wp:positionH>
            <wp:positionV relativeFrom="paragraph">
              <wp:posOffset>140584</wp:posOffset>
            </wp:positionV>
            <wp:extent cx="2539496" cy="65093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496" cy="65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05E2A" w14:textId="77777777" w:rsidR="00802103" w:rsidRDefault="00EB52AE">
      <w:pPr>
        <w:pStyle w:val="Tijeloteksta"/>
        <w:ind w:left="386"/>
      </w:pPr>
      <w:r>
        <w:rPr>
          <w:w w:val="90"/>
        </w:rPr>
        <w:t>Napomena:</w:t>
      </w:r>
      <w:r>
        <w:rPr>
          <w:spacing w:val="-2"/>
        </w:rPr>
        <w:t xml:space="preserve"> </w:t>
      </w:r>
      <w:r>
        <w:rPr>
          <w:w w:val="90"/>
        </w:rPr>
        <w:t>Za</w:t>
      </w:r>
      <w:r>
        <w:rPr>
          <w:spacing w:val="-2"/>
        </w:rPr>
        <w:t xml:space="preserve"> </w:t>
      </w:r>
      <w:r>
        <w:rPr>
          <w:w w:val="90"/>
        </w:rPr>
        <w:t>veće</w:t>
      </w:r>
      <w:r>
        <w:rPr>
          <w:spacing w:val="-2"/>
        </w:rPr>
        <w:t xml:space="preserve"> </w:t>
      </w:r>
      <w:r>
        <w:rPr>
          <w:w w:val="90"/>
        </w:rPr>
        <w:t>torbe</w:t>
      </w:r>
      <w:r>
        <w:rPr>
          <w:spacing w:val="-2"/>
        </w:rPr>
        <w:t xml:space="preserve"> </w:t>
      </w:r>
      <w:r>
        <w:rPr>
          <w:w w:val="90"/>
        </w:rPr>
        <w:t>i</w:t>
      </w:r>
      <w:r>
        <w:rPr>
          <w:spacing w:val="-2"/>
        </w:rPr>
        <w:t xml:space="preserve"> </w:t>
      </w:r>
      <w:r>
        <w:rPr>
          <w:w w:val="90"/>
        </w:rPr>
        <w:t>dodatni</w:t>
      </w:r>
      <w:r>
        <w:rPr>
          <w:spacing w:val="-2"/>
        </w:rPr>
        <w:t xml:space="preserve"> </w:t>
      </w:r>
      <w:r>
        <w:rPr>
          <w:w w:val="90"/>
        </w:rPr>
        <w:t>prtljag</w:t>
      </w:r>
      <w:r>
        <w:rPr>
          <w:spacing w:val="-2"/>
        </w:rPr>
        <w:t xml:space="preserve"> </w:t>
      </w:r>
      <w:r>
        <w:rPr>
          <w:w w:val="90"/>
        </w:rPr>
        <w:t>se</w:t>
      </w:r>
      <w:r>
        <w:rPr>
          <w:spacing w:val="-2"/>
        </w:rPr>
        <w:t xml:space="preserve"> </w:t>
      </w:r>
      <w:r>
        <w:rPr>
          <w:w w:val="90"/>
        </w:rPr>
        <w:t>plaća</w:t>
      </w:r>
      <w:r>
        <w:rPr>
          <w:spacing w:val="-2"/>
        </w:rPr>
        <w:t xml:space="preserve"> </w:t>
      </w:r>
      <w:r>
        <w:rPr>
          <w:spacing w:val="-2"/>
          <w:w w:val="90"/>
        </w:rPr>
        <w:t>doplata.</w:t>
      </w:r>
    </w:p>
    <w:p w14:paraId="3D392C74" w14:textId="77777777" w:rsidR="00802103" w:rsidRDefault="00EB52AE">
      <w:pPr>
        <w:pStyle w:val="Naslov1"/>
        <w:spacing w:before="86"/>
        <w:ind w:left="251"/>
      </w:pPr>
      <w:r>
        <w:rPr>
          <w:b w:val="0"/>
          <w:i w:val="0"/>
        </w:rPr>
        <w:br w:type="column"/>
      </w:r>
      <w:r>
        <w:rPr>
          <w:w w:val="75"/>
        </w:rPr>
        <w:t>OPCIONE</w:t>
      </w:r>
      <w:r>
        <w:rPr>
          <w:spacing w:val="3"/>
        </w:rPr>
        <w:t xml:space="preserve"> </w:t>
      </w:r>
      <w:r>
        <w:rPr>
          <w:spacing w:val="-2"/>
          <w:w w:val="85"/>
        </w:rPr>
        <w:t>AKTIVNOSTI:</w:t>
      </w:r>
    </w:p>
    <w:p w14:paraId="556B24A6" w14:textId="34A4037A" w:rsidR="00802103" w:rsidRDefault="00EB52AE">
      <w:pPr>
        <w:pStyle w:val="Odlomakpopisa"/>
        <w:numPr>
          <w:ilvl w:val="0"/>
          <w:numId w:val="1"/>
        </w:numPr>
        <w:tabs>
          <w:tab w:val="left" w:pos="318"/>
        </w:tabs>
        <w:spacing w:before="135" w:line="156" w:lineRule="exact"/>
        <w:ind w:left="318" w:hanging="68"/>
        <w:rPr>
          <w:sz w:val="14"/>
        </w:rPr>
      </w:pPr>
      <w:r>
        <w:rPr>
          <w:w w:val="90"/>
          <w:sz w:val="14"/>
        </w:rPr>
        <w:t>Ulaznica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Park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Guell: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40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KM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(20KM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dijete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do</w:t>
      </w:r>
      <w:r>
        <w:rPr>
          <w:spacing w:val="-1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11,99g)</w:t>
      </w:r>
    </w:p>
    <w:p w14:paraId="0A69E23A" w14:textId="77777777" w:rsidR="00802103" w:rsidRDefault="00EB52AE">
      <w:pPr>
        <w:pStyle w:val="Odlomakpopisa"/>
        <w:numPr>
          <w:ilvl w:val="0"/>
          <w:numId w:val="1"/>
        </w:numPr>
        <w:tabs>
          <w:tab w:val="left" w:pos="318"/>
        </w:tabs>
        <w:spacing w:before="4" w:line="220" w:lineRule="auto"/>
        <w:ind w:right="545" w:firstLine="0"/>
        <w:rPr>
          <w:sz w:val="14"/>
        </w:rPr>
      </w:pPr>
      <w:r>
        <w:rPr>
          <w:w w:val="90"/>
          <w:sz w:val="14"/>
        </w:rPr>
        <w:t>Ulaznica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stadion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Camp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Nou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–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na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upit,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cijena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zavisi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od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dana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rezervacije.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Karte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se</w:t>
      </w:r>
      <w:r>
        <w:rPr>
          <w:sz w:val="14"/>
        </w:rPr>
        <w:t xml:space="preserve"> </w:t>
      </w:r>
      <w:r>
        <w:rPr>
          <w:spacing w:val="-2"/>
          <w:sz w:val="14"/>
        </w:rPr>
        <w:t>uvijek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kupuju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licu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mjesta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uz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asistenciju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vodiča.</w:t>
      </w:r>
    </w:p>
    <w:p w14:paraId="1B189075" w14:textId="77777777" w:rsidR="00802103" w:rsidRDefault="00EB52AE">
      <w:pPr>
        <w:pStyle w:val="Tijeloteksta"/>
        <w:spacing w:line="147" w:lineRule="exact"/>
      </w:pPr>
      <w:r>
        <w:rPr>
          <w:spacing w:val="-4"/>
        </w:rPr>
        <w:t>(NAPOMENA:</w:t>
      </w:r>
      <w:r>
        <w:rPr>
          <w:spacing w:val="-11"/>
        </w:rPr>
        <w:t xml:space="preserve"> </w:t>
      </w:r>
      <w:r>
        <w:rPr>
          <w:spacing w:val="-4"/>
        </w:rPr>
        <w:t>Stadion</w:t>
      </w:r>
      <w:r>
        <w:rPr>
          <w:spacing w:val="-11"/>
        </w:rPr>
        <w:t xml:space="preserve"> </w:t>
      </w:r>
      <w:r>
        <w:rPr>
          <w:spacing w:val="-4"/>
        </w:rPr>
        <w:t>je</w:t>
      </w:r>
      <w:r>
        <w:rPr>
          <w:spacing w:val="-11"/>
        </w:rPr>
        <w:t xml:space="preserve"> </w:t>
      </w:r>
      <w:r>
        <w:rPr>
          <w:spacing w:val="-4"/>
        </w:rPr>
        <w:t>trenutno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rekonstrukciji.)</w:t>
      </w:r>
    </w:p>
    <w:p w14:paraId="186A93A0" w14:textId="77777777" w:rsidR="00802103" w:rsidRDefault="00EB52AE">
      <w:pPr>
        <w:pStyle w:val="Odlomakpopisa"/>
        <w:numPr>
          <w:ilvl w:val="0"/>
          <w:numId w:val="1"/>
        </w:numPr>
        <w:tabs>
          <w:tab w:val="left" w:pos="318"/>
        </w:tabs>
        <w:spacing w:line="156" w:lineRule="exact"/>
        <w:ind w:left="318" w:hanging="68"/>
        <w:rPr>
          <w:sz w:val="14"/>
        </w:rPr>
      </w:pPr>
      <w:r>
        <w:rPr>
          <w:w w:val="90"/>
          <w:sz w:val="14"/>
        </w:rPr>
        <w:t>Sve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rezervacije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ulaznica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potrebno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je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izvršiti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unaprijed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prilikom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prijave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za</w:t>
      </w:r>
      <w:r>
        <w:rPr>
          <w:spacing w:val="-4"/>
          <w:w w:val="90"/>
          <w:sz w:val="14"/>
        </w:rPr>
        <w:t xml:space="preserve"> turu.</w:t>
      </w:r>
    </w:p>
    <w:p w14:paraId="4BAE20AA" w14:textId="77777777" w:rsidR="00802103" w:rsidRDefault="00EB52AE">
      <w:pPr>
        <w:pStyle w:val="Naslov1"/>
        <w:spacing w:before="85" w:line="187" w:lineRule="exact"/>
        <w:ind w:left="250"/>
      </w:pPr>
      <w:r>
        <w:rPr>
          <w:w w:val="75"/>
        </w:rPr>
        <w:t>PLAN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PUTOVANJA:</w:t>
      </w:r>
    </w:p>
    <w:p w14:paraId="7227F4CB" w14:textId="77777777" w:rsidR="00802103" w:rsidRDefault="00EB52AE">
      <w:pPr>
        <w:pStyle w:val="Tijeloteksta"/>
        <w:spacing w:line="149" w:lineRule="exact"/>
        <w:jc w:val="both"/>
      </w:pPr>
      <w:r>
        <w:rPr>
          <w:w w:val="90"/>
        </w:rPr>
        <w:t>Prvi</w:t>
      </w:r>
      <w:r>
        <w:rPr>
          <w:spacing w:val="-6"/>
          <w:w w:val="90"/>
        </w:rPr>
        <w:t xml:space="preserve"> </w:t>
      </w:r>
      <w:r>
        <w:rPr>
          <w:spacing w:val="-4"/>
        </w:rPr>
        <w:t>dan:</w:t>
      </w:r>
    </w:p>
    <w:p w14:paraId="01E70430" w14:textId="77777777" w:rsidR="00802103" w:rsidRDefault="00EB52AE">
      <w:pPr>
        <w:pStyle w:val="Tijeloteksta"/>
        <w:spacing w:before="4" w:line="220" w:lineRule="auto"/>
        <w:ind w:right="345"/>
        <w:jc w:val="both"/>
      </w:pPr>
      <w:r>
        <w:rPr>
          <w:w w:val="90"/>
        </w:rPr>
        <w:t>Direktan</w:t>
      </w:r>
      <w:r>
        <w:rPr>
          <w:spacing w:val="-6"/>
          <w:w w:val="90"/>
        </w:rPr>
        <w:t xml:space="preserve"> </w:t>
      </w:r>
      <w:r>
        <w:rPr>
          <w:w w:val="90"/>
        </w:rPr>
        <w:t>let</w:t>
      </w:r>
      <w:r>
        <w:rPr>
          <w:spacing w:val="-6"/>
          <w:w w:val="90"/>
        </w:rPr>
        <w:t xml:space="preserve"> </w:t>
      </w:r>
      <w:r>
        <w:rPr>
          <w:w w:val="90"/>
        </w:rPr>
        <w:t>Sarajevo</w:t>
      </w:r>
      <w:r>
        <w:rPr>
          <w:spacing w:val="-6"/>
          <w:w w:val="90"/>
        </w:rPr>
        <w:t xml:space="preserve"> </w:t>
      </w:r>
      <w:r>
        <w:rPr>
          <w:w w:val="90"/>
        </w:rPr>
        <w:t>–</w:t>
      </w:r>
      <w:r>
        <w:rPr>
          <w:spacing w:val="-6"/>
          <w:w w:val="90"/>
        </w:rPr>
        <w:t xml:space="preserve"> </w:t>
      </w:r>
      <w:r>
        <w:rPr>
          <w:w w:val="90"/>
        </w:rPr>
        <w:t>Girona</w:t>
      </w:r>
      <w:r>
        <w:rPr>
          <w:spacing w:val="-6"/>
          <w:w w:val="90"/>
        </w:rPr>
        <w:t xml:space="preserve"> </w:t>
      </w:r>
      <w:r>
        <w:rPr>
          <w:w w:val="90"/>
        </w:rPr>
        <w:t>(Barcelona).</w:t>
      </w:r>
      <w:r>
        <w:rPr>
          <w:spacing w:val="-6"/>
          <w:w w:val="90"/>
        </w:rPr>
        <w:t xml:space="preserve"> </w:t>
      </w:r>
      <w:r>
        <w:rPr>
          <w:w w:val="90"/>
        </w:rPr>
        <w:t>Polazak</w:t>
      </w:r>
      <w:r>
        <w:rPr>
          <w:spacing w:val="-6"/>
          <w:w w:val="90"/>
        </w:rPr>
        <w:t xml:space="preserve"> </w:t>
      </w:r>
      <w:r>
        <w:rPr>
          <w:w w:val="90"/>
        </w:rPr>
        <w:t>iz</w:t>
      </w:r>
      <w:r>
        <w:rPr>
          <w:spacing w:val="-6"/>
          <w:w w:val="90"/>
        </w:rPr>
        <w:t xml:space="preserve"> </w:t>
      </w:r>
      <w:r>
        <w:rPr>
          <w:w w:val="90"/>
        </w:rPr>
        <w:t>Sarajeva</w:t>
      </w:r>
      <w:r>
        <w:rPr>
          <w:spacing w:val="-6"/>
          <w:w w:val="90"/>
        </w:rPr>
        <w:t xml:space="preserve"> </w:t>
      </w:r>
      <w:r>
        <w:rPr>
          <w:w w:val="90"/>
        </w:rPr>
        <w:t>u</w:t>
      </w:r>
      <w:r>
        <w:rPr>
          <w:spacing w:val="-6"/>
          <w:w w:val="90"/>
        </w:rPr>
        <w:t xml:space="preserve"> </w:t>
      </w:r>
      <w:r>
        <w:rPr>
          <w:w w:val="90"/>
        </w:rPr>
        <w:t>22:05.</w:t>
      </w:r>
      <w:r>
        <w:rPr>
          <w:spacing w:val="-6"/>
          <w:w w:val="90"/>
        </w:rPr>
        <w:t xml:space="preserve"> </w:t>
      </w:r>
      <w:r>
        <w:rPr>
          <w:w w:val="90"/>
        </w:rPr>
        <w:t>Dolazak</w:t>
      </w:r>
      <w:r>
        <w:rPr>
          <w:spacing w:val="-6"/>
          <w:w w:val="90"/>
        </w:rPr>
        <w:t xml:space="preserve"> </w:t>
      </w:r>
      <w:r>
        <w:rPr>
          <w:w w:val="90"/>
        </w:rPr>
        <w:t>u</w:t>
      </w:r>
      <w:r>
        <w:rPr>
          <w:spacing w:val="-6"/>
          <w:w w:val="90"/>
        </w:rPr>
        <w:t xml:space="preserve"> </w:t>
      </w:r>
      <w:r>
        <w:rPr>
          <w:w w:val="90"/>
        </w:rPr>
        <w:t>Gironu</w:t>
      </w:r>
      <w:r>
        <w:t xml:space="preserve"> </w:t>
      </w:r>
      <w:r>
        <w:rPr>
          <w:spacing w:val="-6"/>
        </w:rPr>
        <w:t>u</w:t>
      </w:r>
      <w:r>
        <w:t xml:space="preserve"> </w:t>
      </w:r>
      <w:r>
        <w:rPr>
          <w:spacing w:val="-6"/>
        </w:rPr>
        <w:t>00:20.</w:t>
      </w:r>
      <w:r>
        <w:rPr>
          <w:spacing w:val="-5"/>
        </w:rPr>
        <w:t xml:space="preserve"> </w:t>
      </w:r>
      <w:r>
        <w:rPr>
          <w:spacing w:val="-6"/>
        </w:rPr>
        <w:t>Transfer</w:t>
      </w:r>
      <w:r>
        <w:t xml:space="preserve"> </w:t>
      </w:r>
      <w:r>
        <w:rPr>
          <w:spacing w:val="-6"/>
        </w:rPr>
        <w:t>do</w:t>
      </w:r>
      <w:r>
        <w:t xml:space="preserve"> </w:t>
      </w:r>
      <w:r>
        <w:rPr>
          <w:spacing w:val="-6"/>
        </w:rPr>
        <w:t>Barcelone.</w:t>
      </w:r>
      <w:r>
        <w:t xml:space="preserve"> </w:t>
      </w:r>
      <w:r>
        <w:rPr>
          <w:spacing w:val="-6"/>
        </w:rPr>
        <w:t>Panoramska</w:t>
      </w:r>
      <w:r>
        <w:t xml:space="preserve"> </w:t>
      </w:r>
      <w:r>
        <w:rPr>
          <w:spacing w:val="-6"/>
        </w:rPr>
        <w:t>noćna</w:t>
      </w:r>
      <w:r>
        <w:t xml:space="preserve"> </w:t>
      </w:r>
      <w:r>
        <w:rPr>
          <w:spacing w:val="-6"/>
        </w:rPr>
        <w:t>tura</w:t>
      </w:r>
      <w:r>
        <w:t xml:space="preserve"> </w:t>
      </w:r>
      <w:r>
        <w:rPr>
          <w:spacing w:val="-6"/>
        </w:rPr>
        <w:t>gradom</w:t>
      </w:r>
      <w:r>
        <w:t xml:space="preserve"> </w:t>
      </w:r>
      <w:r>
        <w:rPr>
          <w:spacing w:val="-6"/>
        </w:rPr>
        <w:t>autobusom.</w:t>
      </w:r>
      <w:r>
        <w:t xml:space="preserve"> </w:t>
      </w:r>
      <w:r>
        <w:rPr>
          <w:spacing w:val="-6"/>
        </w:rPr>
        <w:t>Prijava</w:t>
      </w:r>
      <w:r>
        <w:t xml:space="preserve"> </w:t>
      </w:r>
      <w:r>
        <w:rPr>
          <w:spacing w:val="-6"/>
        </w:rPr>
        <w:t>u</w:t>
      </w:r>
      <w:r>
        <w:t xml:space="preserve"> hotel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noćenje.</w:t>
      </w:r>
    </w:p>
    <w:p w14:paraId="16986368" w14:textId="77777777" w:rsidR="00802103" w:rsidRDefault="00EB52AE">
      <w:pPr>
        <w:pStyle w:val="Tijeloteksta"/>
        <w:spacing w:before="141" w:line="156" w:lineRule="exact"/>
        <w:jc w:val="both"/>
      </w:pPr>
      <w:r>
        <w:rPr>
          <w:spacing w:val="-2"/>
        </w:rPr>
        <w:t>Drugi</w:t>
      </w:r>
      <w:r>
        <w:rPr>
          <w:spacing w:val="-6"/>
        </w:rPr>
        <w:t xml:space="preserve"> </w:t>
      </w:r>
      <w:r>
        <w:rPr>
          <w:spacing w:val="-4"/>
        </w:rPr>
        <w:t>dan:</w:t>
      </w:r>
    </w:p>
    <w:p w14:paraId="6F2A4893" w14:textId="77777777" w:rsidR="00802103" w:rsidRDefault="00EB52AE">
      <w:pPr>
        <w:pStyle w:val="Tijeloteksta"/>
        <w:spacing w:before="4" w:line="220" w:lineRule="auto"/>
        <w:ind w:right="345"/>
        <w:jc w:val="both"/>
      </w:pPr>
      <w:r>
        <w:rPr>
          <w:spacing w:val="-4"/>
        </w:rPr>
        <w:t>Doručak u hotelu. Šetnja bulevarom Passeig de Gracia, bulevarom s najboljim bren-</w:t>
      </w:r>
      <w:r>
        <w:t xml:space="preserve"> </w:t>
      </w:r>
      <w:r>
        <w:rPr>
          <w:spacing w:val="-2"/>
        </w:rPr>
        <w:t>dovima</w:t>
      </w:r>
      <w:r>
        <w:rPr>
          <w:spacing w:val="-9"/>
        </w:rPr>
        <w:t xml:space="preserve"> </w:t>
      </w:r>
      <w:r>
        <w:rPr>
          <w:spacing w:val="-2"/>
        </w:rPr>
        <w:t>u</w:t>
      </w:r>
      <w:r>
        <w:rPr>
          <w:spacing w:val="-8"/>
        </w:rPr>
        <w:t xml:space="preserve"> </w:t>
      </w:r>
      <w:r>
        <w:rPr>
          <w:spacing w:val="-2"/>
        </w:rPr>
        <w:t>gradu,</w:t>
      </w:r>
      <w:r>
        <w:rPr>
          <w:spacing w:val="-9"/>
        </w:rPr>
        <w:t xml:space="preserve"> </w:t>
      </w:r>
      <w:r>
        <w:rPr>
          <w:spacing w:val="-2"/>
        </w:rPr>
        <w:t>kao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mjestom</w:t>
      </w:r>
      <w:r>
        <w:rPr>
          <w:spacing w:val="-8"/>
        </w:rPr>
        <w:t xml:space="preserve"> </w:t>
      </w:r>
      <w:r>
        <w:rPr>
          <w:spacing w:val="-2"/>
        </w:rPr>
        <w:t>gdje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nalaze</w:t>
      </w:r>
      <w:r>
        <w:rPr>
          <w:spacing w:val="-9"/>
        </w:rPr>
        <w:t xml:space="preserve"> </w:t>
      </w:r>
      <w:r>
        <w:rPr>
          <w:spacing w:val="-2"/>
        </w:rPr>
        <w:t>vile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rPr>
          <w:spacing w:val="-2"/>
        </w:rPr>
        <w:t>najposebnijom</w:t>
      </w:r>
      <w:r>
        <w:rPr>
          <w:spacing w:val="-8"/>
        </w:rPr>
        <w:t xml:space="preserve"> </w:t>
      </w:r>
      <w:r>
        <w:rPr>
          <w:spacing w:val="-2"/>
        </w:rPr>
        <w:t>arhitekturom</w:t>
      </w:r>
      <w:r>
        <w:rPr>
          <w:spacing w:val="-9"/>
        </w:rPr>
        <w:t xml:space="preserve"> </w:t>
      </w:r>
      <w:r>
        <w:rPr>
          <w:spacing w:val="-2"/>
        </w:rPr>
        <w:t>u</w:t>
      </w:r>
      <w:r>
        <w:t xml:space="preserve"> </w:t>
      </w:r>
      <w:r>
        <w:rPr>
          <w:w w:val="90"/>
        </w:rPr>
        <w:t>gradu,</w:t>
      </w:r>
      <w:r>
        <w:rPr>
          <w:spacing w:val="-2"/>
          <w:w w:val="90"/>
        </w:rPr>
        <w:t xml:space="preserve"> </w:t>
      </w:r>
      <w:r>
        <w:rPr>
          <w:w w:val="90"/>
        </w:rPr>
        <w:t>poput</w:t>
      </w:r>
      <w:r>
        <w:rPr>
          <w:spacing w:val="-2"/>
          <w:w w:val="90"/>
        </w:rPr>
        <w:t xml:space="preserve"> </w:t>
      </w:r>
      <w:r>
        <w:rPr>
          <w:w w:val="90"/>
        </w:rPr>
        <w:t>Casa</w:t>
      </w:r>
      <w:r>
        <w:rPr>
          <w:spacing w:val="-2"/>
          <w:w w:val="90"/>
        </w:rPr>
        <w:t xml:space="preserve"> </w:t>
      </w:r>
      <w:r>
        <w:rPr>
          <w:w w:val="90"/>
        </w:rPr>
        <w:t>Mila,</w:t>
      </w:r>
      <w:r>
        <w:rPr>
          <w:spacing w:val="-2"/>
          <w:w w:val="90"/>
        </w:rPr>
        <w:t xml:space="preserve"> </w:t>
      </w:r>
      <w:r>
        <w:rPr>
          <w:w w:val="90"/>
        </w:rPr>
        <w:t>hotela</w:t>
      </w:r>
      <w:r>
        <w:rPr>
          <w:spacing w:val="-2"/>
          <w:w w:val="90"/>
        </w:rPr>
        <w:t xml:space="preserve"> </w:t>
      </w:r>
      <w:r>
        <w:rPr>
          <w:w w:val="90"/>
        </w:rPr>
        <w:t>Majestic,</w:t>
      </w:r>
      <w:r>
        <w:rPr>
          <w:spacing w:val="-2"/>
          <w:w w:val="90"/>
        </w:rPr>
        <w:t xml:space="preserve"> </w:t>
      </w:r>
      <w:r>
        <w:rPr>
          <w:w w:val="90"/>
        </w:rPr>
        <w:t>Casa</w:t>
      </w:r>
      <w:r>
        <w:rPr>
          <w:spacing w:val="-2"/>
          <w:w w:val="90"/>
        </w:rPr>
        <w:t xml:space="preserve"> </w:t>
      </w:r>
      <w:r>
        <w:rPr>
          <w:w w:val="90"/>
        </w:rPr>
        <w:t>Batllo,</w:t>
      </w:r>
      <w:r>
        <w:rPr>
          <w:spacing w:val="-2"/>
          <w:w w:val="90"/>
        </w:rPr>
        <w:t xml:space="preserve"> </w:t>
      </w:r>
      <w:r>
        <w:rPr>
          <w:w w:val="90"/>
        </w:rPr>
        <w:t>Casa</w:t>
      </w:r>
      <w:r>
        <w:rPr>
          <w:spacing w:val="-2"/>
          <w:w w:val="90"/>
        </w:rPr>
        <w:t xml:space="preserve"> </w:t>
      </w:r>
      <w:r>
        <w:rPr>
          <w:w w:val="90"/>
        </w:rPr>
        <w:t>Amatller,</w:t>
      </w:r>
      <w:r>
        <w:rPr>
          <w:spacing w:val="-2"/>
          <w:w w:val="90"/>
        </w:rPr>
        <w:t xml:space="preserve"> </w:t>
      </w:r>
      <w:r>
        <w:rPr>
          <w:w w:val="90"/>
        </w:rPr>
        <w:t>Casa</w:t>
      </w:r>
      <w:r>
        <w:rPr>
          <w:spacing w:val="-2"/>
          <w:w w:val="90"/>
        </w:rPr>
        <w:t xml:space="preserve"> </w:t>
      </w:r>
      <w:r>
        <w:rPr>
          <w:w w:val="90"/>
        </w:rPr>
        <w:t>Lleo</w:t>
      </w:r>
      <w:r>
        <w:rPr>
          <w:spacing w:val="-2"/>
          <w:w w:val="90"/>
        </w:rPr>
        <w:t xml:space="preserve"> </w:t>
      </w:r>
      <w:r>
        <w:rPr>
          <w:w w:val="90"/>
        </w:rPr>
        <w:t>i</w:t>
      </w:r>
      <w:r>
        <w:rPr>
          <w:spacing w:val="-2"/>
          <w:w w:val="90"/>
        </w:rPr>
        <w:t xml:space="preserve"> </w:t>
      </w:r>
      <w:r>
        <w:rPr>
          <w:w w:val="90"/>
        </w:rPr>
        <w:t>Morera,</w:t>
      </w:r>
      <w:r>
        <w:t xml:space="preserve"> </w:t>
      </w:r>
      <w:r>
        <w:rPr>
          <w:w w:val="90"/>
        </w:rPr>
        <w:t>te</w:t>
      </w:r>
      <w:r>
        <w:rPr>
          <w:spacing w:val="-2"/>
          <w:w w:val="90"/>
        </w:rPr>
        <w:t xml:space="preserve"> </w:t>
      </w:r>
      <w:r>
        <w:rPr>
          <w:w w:val="90"/>
        </w:rPr>
        <w:t>centralnog</w:t>
      </w:r>
      <w:r>
        <w:rPr>
          <w:spacing w:val="-3"/>
          <w:w w:val="90"/>
        </w:rPr>
        <w:t xml:space="preserve"> </w:t>
      </w:r>
      <w:r>
        <w:rPr>
          <w:w w:val="90"/>
        </w:rPr>
        <w:t>gradskog</w:t>
      </w:r>
      <w:r>
        <w:rPr>
          <w:spacing w:val="-2"/>
          <w:w w:val="90"/>
        </w:rPr>
        <w:t xml:space="preserve"> </w:t>
      </w:r>
      <w:r>
        <w:rPr>
          <w:w w:val="90"/>
        </w:rPr>
        <w:t>trga</w:t>
      </w:r>
      <w:r>
        <w:rPr>
          <w:spacing w:val="-3"/>
          <w:w w:val="90"/>
        </w:rPr>
        <w:t xml:space="preserve"> </w:t>
      </w:r>
      <w:r>
        <w:rPr>
          <w:w w:val="90"/>
        </w:rPr>
        <w:t>Plaça</w:t>
      </w:r>
      <w:r>
        <w:rPr>
          <w:spacing w:val="-2"/>
          <w:w w:val="90"/>
        </w:rPr>
        <w:t xml:space="preserve"> </w:t>
      </w:r>
      <w:r>
        <w:rPr>
          <w:w w:val="90"/>
        </w:rPr>
        <w:t>Catalunya,</w:t>
      </w:r>
      <w:r>
        <w:rPr>
          <w:spacing w:val="-3"/>
          <w:w w:val="90"/>
        </w:rPr>
        <w:t xml:space="preserve"> </w:t>
      </w:r>
      <w:r>
        <w:rPr>
          <w:w w:val="90"/>
        </w:rPr>
        <w:t>gdje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nalazi</w:t>
      </w:r>
      <w:r>
        <w:rPr>
          <w:spacing w:val="-3"/>
          <w:w w:val="90"/>
        </w:rPr>
        <w:t xml:space="preserve"> </w:t>
      </w:r>
      <w:r>
        <w:rPr>
          <w:w w:val="90"/>
        </w:rPr>
        <w:t>statue</w:t>
      </w:r>
      <w:r>
        <w:rPr>
          <w:spacing w:val="-2"/>
          <w:w w:val="90"/>
        </w:rPr>
        <w:t xml:space="preserve"> </w:t>
      </w:r>
      <w:r>
        <w:rPr>
          <w:w w:val="90"/>
        </w:rPr>
        <w:t>Cesk</w:t>
      </w:r>
      <w:r>
        <w:rPr>
          <w:spacing w:val="-3"/>
          <w:w w:val="90"/>
        </w:rPr>
        <w:t xml:space="preserve"> </w:t>
      </w:r>
      <w:r>
        <w:rPr>
          <w:w w:val="90"/>
        </w:rPr>
        <w:t>Macia.</w:t>
      </w:r>
      <w:r>
        <w:rPr>
          <w:spacing w:val="-2"/>
          <w:w w:val="90"/>
        </w:rPr>
        <w:t xml:space="preserve"> </w:t>
      </w:r>
      <w:r>
        <w:rPr>
          <w:w w:val="90"/>
        </w:rPr>
        <w:t>Nastavak</w:t>
      </w:r>
      <w:r>
        <w:t xml:space="preserve"> </w:t>
      </w:r>
      <w:r>
        <w:rPr>
          <w:spacing w:val="-4"/>
        </w:rPr>
        <w:t>u Gotskoj četvrti Barcelone, s Palačom katalonske muzike, vrlo lijepim djelom Luisa</w:t>
      </w:r>
      <w:r>
        <w:t xml:space="preserve"> </w:t>
      </w:r>
      <w:r>
        <w:rPr>
          <w:w w:val="90"/>
        </w:rPr>
        <w:t>Domenecha i Montanera. Završetak kod trga Placita de la Seu, gdje se nalazi Katedrala</w:t>
      </w:r>
      <w:r>
        <w:t xml:space="preserve"> </w:t>
      </w:r>
      <w:r>
        <w:rPr>
          <w:spacing w:val="-2"/>
        </w:rPr>
        <w:t>svete</w:t>
      </w:r>
      <w:r>
        <w:rPr>
          <w:spacing w:val="-8"/>
        </w:rPr>
        <w:t xml:space="preserve"> </w:t>
      </w:r>
      <w:r>
        <w:rPr>
          <w:spacing w:val="-2"/>
        </w:rPr>
        <w:t>Eulalije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8"/>
        </w:rPr>
        <w:t xml:space="preserve"> </w:t>
      </w:r>
      <w:r>
        <w:rPr>
          <w:spacing w:val="-2"/>
        </w:rPr>
        <w:t>Barceloni.</w:t>
      </w:r>
    </w:p>
    <w:p w14:paraId="442F1E4C" w14:textId="77777777" w:rsidR="00802103" w:rsidRDefault="00EB52AE">
      <w:pPr>
        <w:pStyle w:val="Tijeloteksta"/>
        <w:spacing w:before="142" w:line="156" w:lineRule="exact"/>
        <w:jc w:val="both"/>
      </w:pPr>
      <w:r>
        <w:rPr>
          <w:spacing w:val="-2"/>
          <w:w w:val="85"/>
        </w:rPr>
        <w:t>Treći</w:t>
      </w:r>
      <w:r>
        <w:rPr>
          <w:spacing w:val="-6"/>
        </w:rPr>
        <w:t xml:space="preserve"> </w:t>
      </w:r>
      <w:r>
        <w:rPr>
          <w:spacing w:val="-4"/>
        </w:rPr>
        <w:t>dan:</w:t>
      </w:r>
    </w:p>
    <w:p w14:paraId="5EAA1CDA" w14:textId="77777777" w:rsidR="00802103" w:rsidRDefault="00EB52AE">
      <w:pPr>
        <w:pStyle w:val="Tijeloteksta"/>
        <w:spacing w:before="4" w:line="220" w:lineRule="auto"/>
        <w:ind w:right="345"/>
        <w:jc w:val="both"/>
      </w:pPr>
      <w:r>
        <w:rPr>
          <w:spacing w:val="-4"/>
        </w:rPr>
        <w:t>Doručak u hotelu. Ujutro posjeta prelijepom Parku Guell, dizajniranom od Antonija</w:t>
      </w:r>
      <w:r>
        <w:t xml:space="preserve"> </w:t>
      </w:r>
      <w:r>
        <w:rPr>
          <w:w w:val="90"/>
        </w:rPr>
        <w:t>Gaudija, Sagrada Familia – izvanrednoj katedrali koja je simbol Barcelone, Akvarij Bar-</w:t>
      </w:r>
      <w:r>
        <w:t xml:space="preserve"> </w:t>
      </w:r>
      <w:r>
        <w:rPr>
          <w:w w:val="90"/>
        </w:rPr>
        <w:t>celone,</w:t>
      </w:r>
      <w:r>
        <w:rPr>
          <w:spacing w:val="-7"/>
          <w:w w:val="90"/>
        </w:rPr>
        <w:t xml:space="preserve"> </w:t>
      </w:r>
      <w:r>
        <w:rPr>
          <w:w w:val="90"/>
        </w:rPr>
        <w:t>Parc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Ciutadella</w:t>
      </w:r>
      <w:r>
        <w:rPr>
          <w:spacing w:val="-6"/>
          <w:w w:val="90"/>
        </w:rPr>
        <w:t xml:space="preserve"> </w:t>
      </w:r>
      <w:r>
        <w:rPr>
          <w:w w:val="90"/>
        </w:rPr>
        <w:t>gdje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nalazi</w:t>
      </w:r>
      <w:r>
        <w:rPr>
          <w:spacing w:val="-6"/>
          <w:w w:val="90"/>
        </w:rPr>
        <w:t xml:space="preserve"> </w:t>
      </w:r>
      <w:r>
        <w:rPr>
          <w:w w:val="90"/>
        </w:rPr>
        <w:t>Dvorac</w:t>
      </w:r>
      <w:r>
        <w:rPr>
          <w:spacing w:val="-6"/>
          <w:w w:val="90"/>
        </w:rPr>
        <w:t xml:space="preserve"> </w:t>
      </w:r>
      <w:r>
        <w:rPr>
          <w:w w:val="90"/>
        </w:rPr>
        <w:t>Tri</w:t>
      </w:r>
      <w:r>
        <w:rPr>
          <w:spacing w:val="-7"/>
          <w:w w:val="90"/>
        </w:rPr>
        <w:t xml:space="preserve"> </w:t>
      </w:r>
      <w:r>
        <w:rPr>
          <w:w w:val="90"/>
        </w:rPr>
        <w:t>Zmaja,</w:t>
      </w:r>
      <w:r>
        <w:rPr>
          <w:spacing w:val="-6"/>
          <w:w w:val="90"/>
        </w:rPr>
        <w:t xml:space="preserve"> </w:t>
      </w:r>
      <w:r>
        <w:rPr>
          <w:w w:val="90"/>
        </w:rPr>
        <w:t>spomenik</w:t>
      </w:r>
      <w:r>
        <w:rPr>
          <w:spacing w:val="-6"/>
          <w:w w:val="90"/>
        </w:rPr>
        <w:t xml:space="preserve"> </w:t>
      </w:r>
      <w:r>
        <w:rPr>
          <w:w w:val="90"/>
        </w:rPr>
        <w:t>Cascada,</w:t>
      </w:r>
      <w:r>
        <w:rPr>
          <w:spacing w:val="-7"/>
          <w:w w:val="90"/>
        </w:rPr>
        <w:t xml:space="preserve"> </w:t>
      </w:r>
      <w:r>
        <w:rPr>
          <w:w w:val="90"/>
        </w:rPr>
        <w:t>Trijum-</w:t>
      </w:r>
      <w:r>
        <w:t xml:space="preserve"> </w:t>
      </w:r>
      <w:r>
        <w:rPr>
          <w:w w:val="90"/>
        </w:rPr>
        <w:t>falna kapija i</w:t>
      </w:r>
      <w:r>
        <w:rPr>
          <w:spacing w:val="-1"/>
          <w:w w:val="90"/>
        </w:rPr>
        <w:t xml:space="preserve"> </w:t>
      </w:r>
      <w:r>
        <w:rPr>
          <w:w w:val="90"/>
        </w:rPr>
        <w:t>Torre Agbar. Poslijepodnevna posjeta trgu Espanya i brdu Montjuic, gdje</w:t>
      </w:r>
      <w:r>
        <w:t xml:space="preserve"> </w:t>
      </w:r>
      <w:r>
        <w:rPr>
          <w:w w:val="90"/>
        </w:rPr>
        <w:t>se nalaze Olimpijski stadion i Olimpijski trgovi, Museu Catalan d’Arts. Šetnja nastavlja</w:t>
      </w:r>
      <w:r>
        <w:t xml:space="preserve"> </w:t>
      </w:r>
      <w:r>
        <w:rPr>
          <w:spacing w:val="-4"/>
        </w:rPr>
        <w:t>do Pomorske luke, gdje se nalazi Mirador de Colom – statua Kristofora Kolumba, trg</w:t>
      </w:r>
      <w:r>
        <w:t xml:space="preserve"> </w:t>
      </w:r>
      <w:r>
        <w:rPr>
          <w:spacing w:val="-6"/>
        </w:rPr>
        <w:t>Las</w:t>
      </w:r>
      <w:r>
        <w:t xml:space="preserve"> </w:t>
      </w:r>
      <w:r>
        <w:rPr>
          <w:spacing w:val="-6"/>
        </w:rPr>
        <w:t>Rambas</w:t>
      </w:r>
      <w:r>
        <w:t xml:space="preserve"> </w:t>
      </w:r>
      <w:r>
        <w:rPr>
          <w:spacing w:val="-6"/>
        </w:rPr>
        <w:t>sa</w:t>
      </w:r>
      <w:r>
        <w:t xml:space="preserve"> </w:t>
      </w:r>
      <w:r>
        <w:rPr>
          <w:spacing w:val="-6"/>
        </w:rPr>
        <w:t>shopping</w:t>
      </w:r>
      <w:r>
        <w:t xml:space="preserve"> </w:t>
      </w:r>
      <w:r>
        <w:rPr>
          <w:spacing w:val="-6"/>
        </w:rPr>
        <w:t>ulicom,</w:t>
      </w:r>
      <w:r>
        <w:t xml:space="preserve"> </w:t>
      </w:r>
      <w:r>
        <w:rPr>
          <w:spacing w:val="-6"/>
        </w:rPr>
        <w:t>gdje</w:t>
      </w:r>
      <w:r>
        <w:t xml:space="preserve"> </w:t>
      </w:r>
      <w:r>
        <w:rPr>
          <w:spacing w:val="-6"/>
        </w:rPr>
        <w:t>se</w:t>
      </w:r>
      <w:r>
        <w:t xml:space="preserve"> </w:t>
      </w:r>
      <w:r>
        <w:rPr>
          <w:spacing w:val="-6"/>
        </w:rPr>
        <w:t>nalazi</w:t>
      </w:r>
      <w:r>
        <w:t xml:space="preserve"> </w:t>
      </w:r>
      <w:r>
        <w:rPr>
          <w:spacing w:val="-6"/>
        </w:rPr>
        <w:t>jedno</w:t>
      </w:r>
      <w:r>
        <w:t xml:space="preserve"> </w:t>
      </w:r>
      <w:r>
        <w:rPr>
          <w:spacing w:val="-6"/>
        </w:rPr>
        <w:t>od</w:t>
      </w:r>
      <w:r>
        <w:t xml:space="preserve"> </w:t>
      </w:r>
      <w:r>
        <w:rPr>
          <w:spacing w:val="-6"/>
        </w:rPr>
        <w:t>arhitektonskih</w:t>
      </w:r>
      <w:r>
        <w:t xml:space="preserve"> </w:t>
      </w:r>
      <w:r>
        <w:rPr>
          <w:spacing w:val="-6"/>
        </w:rPr>
        <w:t>djela</w:t>
      </w:r>
      <w:r>
        <w:t xml:space="preserve"> </w:t>
      </w:r>
      <w:r>
        <w:rPr>
          <w:spacing w:val="-6"/>
        </w:rPr>
        <w:t>Antonija</w:t>
      </w:r>
      <w:r>
        <w:t xml:space="preserve"> </w:t>
      </w:r>
      <w:r>
        <w:rPr>
          <w:w w:val="90"/>
        </w:rPr>
        <w:t>Gaudija – Palau Guell, te prelijepi Plaza Reial. Posjeta Olimpijskoj marini s dva najviša</w:t>
      </w:r>
      <w:r>
        <w:t xml:space="preserve"> </w:t>
      </w:r>
      <w:r>
        <w:rPr>
          <w:w w:val="90"/>
        </w:rPr>
        <w:t>tornja, Hotel Arts i Mapfre, te stadionu FC Barcelone uz posjet muzeju i stadionu grad-</w:t>
      </w:r>
      <w:r>
        <w:t xml:space="preserve"> </w:t>
      </w:r>
      <w:r>
        <w:rPr>
          <w:spacing w:val="-4"/>
        </w:rPr>
        <w:t>skog</w:t>
      </w:r>
      <w:r>
        <w:rPr>
          <w:spacing w:val="-11"/>
        </w:rPr>
        <w:t xml:space="preserve"> </w:t>
      </w:r>
      <w:r>
        <w:rPr>
          <w:spacing w:val="-4"/>
        </w:rPr>
        <w:t>tima.</w:t>
      </w:r>
      <w:r>
        <w:rPr>
          <w:spacing w:val="-17"/>
        </w:rPr>
        <w:t xml:space="preserve"> </w:t>
      </w:r>
      <w:r>
        <w:rPr>
          <w:spacing w:val="-4"/>
        </w:rPr>
        <w:t>Transfer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Girone.</w:t>
      </w:r>
      <w:r>
        <w:rPr>
          <w:spacing w:val="-11"/>
        </w:rPr>
        <w:t xml:space="preserve"> </w:t>
      </w:r>
      <w:r>
        <w:rPr>
          <w:spacing w:val="-4"/>
        </w:rPr>
        <w:t>Prijava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hotel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noćenje.</w:t>
      </w:r>
    </w:p>
    <w:p w14:paraId="3F21CFD5" w14:textId="77777777" w:rsidR="00802103" w:rsidRDefault="00EB52AE">
      <w:pPr>
        <w:pStyle w:val="Tijeloteksta"/>
        <w:spacing w:before="144" w:line="156" w:lineRule="exact"/>
        <w:jc w:val="both"/>
      </w:pPr>
      <w:r>
        <w:rPr>
          <w:w w:val="85"/>
        </w:rPr>
        <w:t>Četvrti</w:t>
      </w:r>
      <w:r>
        <w:rPr>
          <w:spacing w:val="6"/>
        </w:rPr>
        <w:t xml:space="preserve"> </w:t>
      </w:r>
      <w:r>
        <w:rPr>
          <w:spacing w:val="-4"/>
        </w:rPr>
        <w:t>dan:</w:t>
      </w:r>
    </w:p>
    <w:p w14:paraId="0F2EE2CB" w14:textId="77777777" w:rsidR="00802103" w:rsidRDefault="00EB52AE">
      <w:pPr>
        <w:pStyle w:val="Tijeloteksta"/>
        <w:spacing w:before="4" w:line="220" w:lineRule="auto"/>
        <w:ind w:right="345"/>
        <w:jc w:val="both"/>
      </w:pPr>
      <w:r>
        <w:rPr>
          <w:w w:val="90"/>
        </w:rPr>
        <w:t>Doručak u hotelu. U Gironi, posjeta Katedrali Santa Maria izvana, uživanje u panorams-</w:t>
      </w:r>
      <w:r>
        <w:t xml:space="preserve"> </w:t>
      </w:r>
      <w:r>
        <w:rPr>
          <w:w w:val="90"/>
        </w:rPr>
        <w:t>kom</w:t>
      </w:r>
      <w:r>
        <w:rPr>
          <w:spacing w:val="-5"/>
          <w:w w:val="90"/>
        </w:rPr>
        <w:t xml:space="preserve"> </w:t>
      </w:r>
      <w:r>
        <w:rPr>
          <w:w w:val="90"/>
        </w:rPr>
        <w:t>pogledu</w:t>
      </w:r>
      <w:r>
        <w:rPr>
          <w:spacing w:val="-3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w w:val="90"/>
        </w:rPr>
        <w:t>grad</w:t>
      </w:r>
      <w:r>
        <w:rPr>
          <w:spacing w:val="-3"/>
          <w:w w:val="90"/>
        </w:rPr>
        <w:t xml:space="preserve"> </w:t>
      </w:r>
      <w:r>
        <w:rPr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trga</w:t>
      </w:r>
      <w:r>
        <w:rPr>
          <w:spacing w:val="-3"/>
          <w:w w:val="90"/>
        </w:rPr>
        <w:t xml:space="preserve"> </w:t>
      </w:r>
      <w:r>
        <w:rPr>
          <w:w w:val="90"/>
        </w:rPr>
        <w:t>katedrale,</w:t>
      </w:r>
      <w:r>
        <w:rPr>
          <w:spacing w:val="-3"/>
          <w:w w:val="90"/>
        </w:rPr>
        <w:t xml:space="preserve"> </w:t>
      </w:r>
      <w:r>
        <w:rPr>
          <w:w w:val="90"/>
        </w:rPr>
        <w:t>šetnja</w:t>
      </w:r>
      <w:r>
        <w:rPr>
          <w:spacing w:val="-3"/>
          <w:w w:val="90"/>
        </w:rPr>
        <w:t xml:space="preserve"> </w:t>
      </w:r>
      <w:r>
        <w:rPr>
          <w:w w:val="90"/>
        </w:rPr>
        <w:t>Starim</w:t>
      </w:r>
      <w:r>
        <w:rPr>
          <w:spacing w:val="-3"/>
          <w:w w:val="90"/>
        </w:rPr>
        <w:t xml:space="preserve"> </w:t>
      </w:r>
      <w:r>
        <w:rPr>
          <w:w w:val="90"/>
        </w:rPr>
        <w:t>gradom</w:t>
      </w:r>
      <w:r>
        <w:rPr>
          <w:spacing w:val="-3"/>
          <w:w w:val="90"/>
        </w:rPr>
        <w:t xml:space="preserve"> </w:t>
      </w:r>
      <w:r>
        <w:rPr>
          <w:w w:val="90"/>
        </w:rPr>
        <w:t>(Barri</w:t>
      </w:r>
      <w:r>
        <w:rPr>
          <w:spacing w:val="-7"/>
          <w:w w:val="90"/>
        </w:rPr>
        <w:t xml:space="preserve"> </w:t>
      </w:r>
      <w:r>
        <w:rPr>
          <w:w w:val="90"/>
        </w:rPr>
        <w:t>Vell),</w:t>
      </w:r>
      <w:r>
        <w:rPr>
          <w:spacing w:val="-2"/>
          <w:w w:val="90"/>
        </w:rPr>
        <w:t xml:space="preserve"> </w:t>
      </w:r>
      <w:r>
        <w:rPr>
          <w:w w:val="90"/>
        </w:rPr>
        <w:t>šetnja</w:t>
      </w:r>
      <w:r>
        <w:rPr>
          <w:spacing w:val="-3"/>
          <w:w w:val="90"/>
        </w:rPr>
        <w:t xml:space="preserve"> </w:t>
      </w:r>
      <w:r>
        <w:rPr>
          <w:w w:val="90"/>
        </w:rPr>
        <w:t>srednjo-</w:t>
      </w:r>
      <w:r>
        <w:t xml:space="preserve"> </w:t>
      </w:r>
      <w:r>
        <w:rPr>
          <w:w w:val="90"/>
        </w:rPr>
        <w:t>vjekovnim ulicama, uključujući poznatu Jevrejsku četvrt (Call Jueu), jednu od najbolje</w:t>
      </w:r>
      <w:r>
        <w:t xml:space="preserve"> </w:t>
      </w:r>
      <w:r>
        <w:rPr>
          <w:spacing w:val="-6"/>
        </w:rPr>
        <w:t>očuvanih</w:t>
      </w:r>
      <w:r>
        <w:t xml:space="preserve"> </w:t>
      </w:r>
      <w:r>
        <w:rPr>
          <w:spacing w:val="-6"/>
        </w:rPr>
        <w:t>u</w:t>
      </w:r>
      <w:r>
        <w:t xml:space="preserve"> </w:t>
      </w:r>
      <w:r>
        <w:rPr>
          <w:spacing w:val="-6"/>
        </w:rPr>
        <w:t>Europi,</w:t>
      </w:r>
      <w:r>
        <w:t xml:space="preserve"> </w:t>
      </w:r>
      <w:r>
        <w:rPr>
          <w:spacing w:val="-6"/>
        </w:rPr>
        <w:t>prolazak</w:t>
      </w:r>
      <w:r>
        <w:t xml:space="preserve"> </w:t>
      </w:r>
      <w:r>
        <w:rPr>
          <w:spacing w:val="-6"/>
        </w:rPr>
        <w:t>pored</w:t>
      </w:r>
      <w:r>
        <w:t xml:space="preserve"> </w:t>
      </w:r>
      <w:r>
        <w:rPr>
          <w:spacing w:val="-6"/>
        </w:rPr>
        <w:t>Muzeja</w:t>
      </w:r>
      <w:r>
        <w:t xml:space="preserve"> </w:t>
      </w:r>
      <w:r>
        <w:rPr>
          <w:spacing w:val="-6"/>
        </w:rPr>
        <w:t>jevrejske</w:t>
      </w:r>
      <w:r>
        <w:t xml:space="preserve"> </w:t>
      </w:r>
      <w:r>
        <w:rPr>
          <w:spacing w:val="-6"/>
        </w:rPr>
        <w:t>istorije,</w:t>
      </w:r>
      <w:r>
        <w:t xml:space="preserve"> </w:t>
      </w:r>
      <w:r>
        <w:rPr>
          <w:spacing w:val="-6"/>
        </w:rPr>
        <w:t>šetnja</w:t>
      </w:r>
      <w:r>
        <w:t xml:space="preserve"> </w:t>
      </w:r>
      <w:r>
        <w:rPr>
          <w:spacing w:val="-6"/>
        </w:rPr>
        <w:t>srednjovjekovnim</w:t>
      </w:r>
      <w:r>
        <w:t xml:space="preserve"> </w:t>
      </w:r>
      <w:r>
        <w:rPr>
          <w:spacing w:val="-6"/>
        </w:rPr>
        <w:t>zidinama</w:t>
      </w:r>
      <w:r>
        <w:t xml:space="preserve"> </w:t>
      </w:r>
      <w:r>
        <w:rPr>
          <w:spacing w:val="-6"/>
        </w:rPr>
        <w:t>(Passeig</w:t>
      </w:r>
      <w: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Muralla).</w:t>
      </w:r>
      <w:r>
        <w:rPr>
          <w:spacing w:val="-5"/>
        </w:rPr>
        <w:t xml:space="preserve"> </w:t>
      </w:r>
      <w:r>
        <w:rPr>
          <w:spacing w:val="-6"/>
        </w:rPr>
        <w:t>Transfer</w:t>
      </w:r>
      <w:r>
        <w:t xml:space="preserve"> </w:t>
      </w:r>
      <w:r>
        <w:rPr>
          <w:spacing w:val="-6"/>
        </w:rPr>
        <w:t>do</w:t>
      </w:r>
      <w:r>
        <w:t xml:space="preserve"> </w:t>
      </w:r>
      <w:r>
        <w:rPr>
          <w:spacing w:val="-6"/>
        </w:rPr>
        <w:t>aerodroma</w:t>
      </w:r>
      <w:r>
        <w:t xml:space="preserve"> </w:t>
      </w:r>
      <w:r>
        <w:rPr>
          <w:spacing w:val="-6"/>
        </w:rPr>
        <w:t>Girona.</w:t>
      </w:r>
      <w:r>
        <w:t xml:space="preserve"> </w:t>
      </w:r>
      <w:r>
        <w:rPr>
          <w:spacing w:val="-6"/>
        </w:rPr>
        <w:t>Direktan</w:t>
      </w:r>
      <w:r>
        <w:t xml:space="preserve"> </w:t>
      </w:r>
      <w:r>
        <w:rPr>
          <w:spacing w:val="-6"/>
        </w:rPr>
        <w:t>let</w:t>
      </w:r>
      <w:r>
        <w:t xml:space="preserve"> </w:t>
      </w:r>
      <w:r>
        <w:rPr>
          <w:spacing w:val="-6"/>
        </w:rPr>
        <w:t>Girona</w:t>
      </w:r>
      <w:r>
        <w:t xml:space="preserve"> </w:t>
      </w:r>
      <w:r>
        <w:rPr>
          <w:spacing w:val="-6"/>
        </w:rPr>
        <w:t>–</w:t>
      </w:r>
      <w:r>
        <w:t xml:space="preserve"> </w:t>
      </w:r>
      <w:r>
        <w:rPr>
          <w:spacing w:val="-4"/>
        </w:rPr>
        <w:t>Sarajevo.</w:t>
      </w:r>
      <w:r>
        <w:rPr>
          <w:spacing w:val="-11"/>
        </w:rPr>
        <w:t xml:space="preserve"> </w:t>
      </w:r>
      <w:r>
        <w:rPr>
          <w:spacing w:val="-4"/>
        </w:rPr>
        <w:t>Polazak</w:t>
      </w:r>
      <w:r>
        <w:rPr>
          <w:spacing w:val="-11"/>
        </w:rPr>
        <w:t xml:space="preserve"> </w:t>
      </w:r>
      <w:r>
        <w:rPr>
          <w:spacing w:val="-4"/>
        </w:rPr>
        <w:t>iz</w:t>
      </w:r>
      <w:r>
        <w:rPr>
          <w:spacing w:val="-11"/>
        </w:rPr>
        <w:t xml:space="preserve"> </w:t>
      </w:r>
      <w:r>
        <w:rPr>
          <w:spacing w:val="-4"/>
        </w:rPr>
        <w:t>Girone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17:50.</w:t>
      </w:r>
      <w:r>
        <w:rPr>
          <w:spacing w:val="-11"/>
        </w:rPr>
        <w:t xml:space="preserve"> </w:t>
      </w:r>
      <w:r>
        <w:rPr>
          <w:spacing w:val="-4"/>
        </w:rPr>
        <w:t>Dolazak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Sarajevo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19:55.</w:t>
      </w:r>
    </w:p>
    <w:p w14:paraId="06147C1E" w14:textId="1A914A4B" w:rsidR="00802103" w:rsidRDefault="00802103">
      <w:pPr>
        <w:spacing w:before="11" w:line="259" w:lineRule="auto"/>
        <w:ind w:left="250" w:right="565"/>
        <w:jc w:val="both"/>
        <w:rPr>
          <w:spacing w:val="-4"/>
          <w:sz w:val="12"/>
        </w:rPr>
      </w:pPr>
    </w:p>
    <w:p w14:paraId="52DBDF16" w14:textId="580A1F8A" w:rsidR="00CD6045" w:rsidRDefault="00CD6045">
      <w:pPr>
        <w:spacing w:before="11" w:line="259" w:lineRule="auto"/>
        <w:ind w:left="250" w:right="565"/>
        <w:jc w:val="both"/>
        <w:rPr>
          <w:spacing w:val="-4"/>
          <w:sz w:val="12"/>
        </w:rPr>
      </w:pPr>
    </w:p>
    <w:p w14:paraId="1768D517" w14:textId="60ECB7FE" w:rsidR="00CD6045" w:rsidRPr="00CD6045" w:rsidRDefault="00CD6045">
      <w:pPr>
        <w:spacing w:before="11" w:line="259" w:lineRule="auto"/>
        <w:ind w:left="250" w:right="565"/>
        <w:jc w:val="both"/>
        <w:rPr>
          <w:b/>
          <w:bCs/>
          <w:color w:val="FF0000"/>
          <w:sz w:val="18"/>
          <w:szCs w:val="32"/>
        </w:rPr>
      </w:pPr>
      <w:r w:rsidRPr="00CD6045">
        <w:rPr>
          <w:b/>
          <w:bCs/>
          <w:color w:val="FF0000"/>
          <w:spacing w:val="-4"/>
          <w:sz w:val="18"/>
          <w:szCs w:val="32"/>
        </w:rPr>
        <w:t>TROŠKOVI REZERVACIJE 20 KM PO OSOBI</w:t>
      </w:r>
    </w:p>
    <w:sectPr w:rsidR="00CD6045" w:rsidRPr="00CD6045">
      <w:type w:val="continuous"/>
      <w:pgSz w:w="11910" w:h="16840"/>
      <w:pgMar w:top="220" w:right="141" w:bottom="0" w:left="141" w:header="720" w:footer="720" w:gutter="0"/>
      <w:cols w:num="2" w:space="720" w:equalWidth="0">
        <w:col w:w="5980" w:space="40"/>
        <w:col w:w="5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2FF2"/>
    <w:multiLevelType w:val="hybridMultilevel"/>
    <w:tmpl w:val="1338B628"/>
    <w:lvl w:ilvl="0" w:tplc="CD8E5AF8">
      <w:numFmt w:val="bullet"/>
      <w:lvlText w:val="•"/>
      <w:lvlJc w:val="left"/>
      <w:pPr>
        <w:ind w:left="250" w:hanging="7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4"/>
        <w:szCs w:val="14"/>
        <w:lang w:val="hr-HR" w:eastAsia="en-US" w:bidi="ar-SA"/>
      </w:rPr>
    </w:lvl>
    <w:lvl w:ilvl="1" w:tplc="58E6D73E">
      <w:numFmt w:val="bullet"/>
      <w:lvlText w:val="•"/>
      <w:lvlJc w:val="left"/>
      <w:pPr>
        <w:ind w:left="794" w:hanging="70"/>
      </w:pPr>
      <w:rPr>
        <w:rFonts w:hint="default"/>
        <w:lang w:val="hr-HR" w:eastAsia="en-US" w:bidi="ar-SA"/>
      </w:rPr>
    </w:lvl>
    <w:lvl w:ilvl="2" w:tplc="0452231A">
      <w:numFmt w:val="bullet"/>
      <w:lvlText w:val="•"/>
      <w:lvlJc w:val="left"/>
      <w:pPr>
        <w:ind w:left="1328" w:hanging="70"/>
      </w:pPr>
      <w:rPr>
        <w:rFonts w:hint="default"/>
        <w:lang w:val="hr-HR" w:eastAsia="en-US" w:bidi="ar-SA"/>
      </w:rPr>
    </w:lvl>
    <w:lvl w:ilvl="3" w:tplc="EE5AB2B2">
      <w:numFmt w:val="bullet"/>
      <w:lvlText w:val="•"/>
      <w:lvlJc w:val="left"/>
      <w:pPr>
        <w:ind w:left="1863" w:hanging="70"/>
      </w:pPr>
      <w:rPr>
        <w:rFonts w:hint="default"/>
        <w:lang w:val="hr-HR" w:eastAsia="en-US" w:bidi="ar-SA"/>
      </w:rPr>
    </w:lvl>
    <w:lvl w:ilvl="4" w:tplc="F8CC2E06">
      <w:numFmt w:val="bullet"/>
      <w:lvlText w:val="•"/>
      <w:lvlJc w:val="left"/>
      <w:pPr>
        <w:ind w:left="2397" w:hanging="70"/>
      </w:pPr>
      <w:rPr>
        <w:rFonts w:hint="default"/>
        <w:lang w:val="hr-HR" w:eastAsia="en-US" w:bidi="ar-SA"/>
      </w:rPr>
    </w:lvl>
    <w:lvl w:ilvl="5" w:tplc="E93AF094">
      <w:numFmt w:val="bullet"/>
      <w:lvlText w:val="•"/>
      <w:lvlJc w:val="left"/>
      <w:pPr>
        <w:ind w:left="2931" w:hanging="70"/>
      </w:pPr>
      <w:rPr>
        <w:rFonts w:hint="default"/>
        <w:lang w:val="hr-HR" w:eastAsia="en-US" w:bidi="ar-SA"/>
      </w:rPr>
    </w:lvl>
    <w:lvl w:ilvl="6" w:tplc="E8B2B7CA">
      <w:numFmt w:val="bullet"/>
      <w:lvlText w:val="•"/>
      <w:lvlJc w:val="left"/>
      <w:pPr>
        <w:ind w:left="3466" w:hanging="70"/>
      </w:pPr>
      <w:rPr>
        <w:rFonts w:hint="default"/>
        <w:lang w:val="hr-HR" w:eastAsia="en-US" w:bidi="ar-SA"/>
      </w:rPr>
    </w:lvl>
    <w:lvl w:ilvl="7" w:tplc="499C5946">
      <w:numFmt w:val="bullet"/>
      <w:lvlText w:val="•"/>
      <w:lvlJc w:val="left"/>
      <w:pPr>
        <w:ind w:left="4000" w:hanging="70"/>
      </w:pPr>
      <w:rPr>
        <w:rFonts w:hint="default"/>
        <w:lang w:val="hr-HR" w:eastAsia="en-US" w:bidi="ar-SA"/>
      </w:rPr>
    </w:lvl>
    <w:lvl w:ilvl="8" w:tplc="5FEC4F5C">
      <w:numFmt w:val="bullet"/>
      <w:lvlText w:val="•"/>
      <w:lvlJc w:val="left"/>
      <w:pPr>
        <w:ind w:left="4535" w:hanging="70"/>
      </w:pPr>
      <w:rPr>
        <w:rFonts w:hint="default"/>
        <w:lang w:val="hr-HR" w:eastAsia="en-US" w:bidi="ar-SA"/>
      </w:rPr>
    </w:lvl>
  </w:abstractNum>
  <w:abstractNum w:abstractNumId="1" w15:restartNumberingAfterBreak="0">
    <w:nsid w:val="70914D31"/>
    <w:multiLevelType w:val="hybridMultilevel"/>
    <w:tmpl w:val="2CD2BCC0"/>
    <w:lvl w:ilvl="0" w:tplc="93187F2C">
      <w:numFmt w:val="bullet"/>
      <w:lvlText w:val="•"/>
      <w:lvlJc w:val="left"/>
      <w:pPr>
        <w:ind w:left="387" w:hanging="7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4"/>
        <w:szCs w:val="14"/>
        <w:lang w:val="hr-HR" w:eastAsia="en-US" w:bidi="ar-SA"/>
      </w:rPr>
    </w:lvl>
    <w:lvl w:ilvl="1" w:tplc="49722736">
      <w:numFmt w:val="bullet"/>
      <w:lvlText w:val="•"/>
      <w:lvlJc w:val="left"/>
      <w:pPr>
        <w:ind w:left="939" w:hanging="70"/>
      </w:pPr>
      <w:rPr>
        <w:rFonts w:hint="default"/>
        <w:lang w:val="hr-HR" w:eastAsia="en-US" w:bidi="ar-SA"/>
      </w:rPr>
    </w:lvl>
    <w:lvl w:ilvl="2" w:tplc="AB02DA54">
      <w:numFmt w:val="bullet"/>
      <w:lvlText w:val="•"/>
      <w:lvlJc w:val="left"/>
      <w:pPr>
        <w:ind w:left="1499" w:hanging="70"/>
      </w:pPr>
      <w:rPr>
        <w:rFonts w:hint="default"/>
        <w:lang w:val="hr-HR" w:eastAsia="en-US" w:bidi="ar-SA"/>
      </w:rPr>
    </w:lvl>
    <w:lvl w:ilvl="3" w:tplc="4096456A">
      <w:numFmt w:val="bullet"/>
      <w:lvlText w:val="•"/>
      <w:lvlJc w:val="left"/>
      <w:pPr>
        <w:ind w:left="2059" w:hanging="70"/>
      </w:pPr>
      <w:rPr>
        <w:rFonts w:hint="default"/>
        <w:lang w:val="hr-HR" w:eastAsia="en-US" w:bidi="ar-SA"/>
      </w:rPr>
    </w:lvl>
    <w:lvl w:ilvl="4" w:tplc="6EB21FEC">
      <w:numFmt w:val="bullet"/>
      <w:lvlText w:val="•"/>
      <w:lvlJc w:val="left"/>
      <w:pPr>
        <w:ind w:left="2619" w:hanging="70"/>
      </w:pPr>
      <w:rPr>
        <w:rFonts w:hint="default"/>
        <w:lang w:val="hr-HR" w:eastAsia="en-US" w:bidi="ar-SA"/>
      </w:rPr>
    </w:lvl>
    <w:lvl w:ilvl="5" w:tplc="0982381E">
      <w:numFmt w:val="bullet"/>
      <w:lvlText w:val="•"/>
      <w:lvlJc w:val="left"/>
      <w:pPr>
        <w:ind w:left="3179" w:hanging="70"/>
      </w:pPr>
      <w:rPr>
        <w:rFonts w:hint="default"/>
        <w:lang w:val="hr-HR" w:eastAsia="en-US" w:bidi="ar-SA"/>
      </w:rPr>
    </w:lvl>
    <w:lvl w:ilvl="6" w:tplc="42E0D80C">
      <w:numFmt w:val="bullet"/>
      <w:lvlText w:val="•"/>
      <w:lvlJc w:val="left"/>
      <w:pPr>
        <w:ind w:left="3739" w:hanging="70"/>
      </w:pPr>
      <w:rPr>
        <w:rFonts w:hint="default"/>
        <w:lang w:val="hr-HR" w:eastAsia="en-US" w:bidi="ar-SA"/>
      </w:rPr>
    </w:lvl>
    <w:lvl w:ilvl="7" w:tplc="01F8DCF4">
      <w:numFmt w:val="bullet"/>
      <w:lvlText w:val="•"/>
      <w:lvlJc w:val="left"/>
      <w:pPr>
        <w:ind w:left="4299" w:hanging="70"/>
      </w:pPr>
      <w:rPr>
        <w:rFonts w:hint="default"/>
        <w:lang w:val="hr-HR" w:eastAsia="en-US" w:bidi="ar-SA"/>
      </w:rPr>
    </w:lvl>
    <w:lvl w:ilvl="8" w:tplc="1CF69034">
      <w:numFmt w:val="bullet"/>
      <w:lvlText w:val="•"/>
      <w:lvlJc w:val="left"/>
      <w:pPr>
        <w:ind w:left="4859" w:hanging="7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03"/>
    <w:rsid w:val="006027CF"/>
    <w:rsid w:val="00802103"/>
    <w:rsid w:val="00CD6045"/>
    <w:rsid w:val="00E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CE1"/>
  <w15:docId w15:val="{CA04CFB6-E18E-46FB-951C-8A94982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uiPriority w:val="9"/>
    <w:qFormat/>
    <w:pPr>
      <w:spacing w:before="70"/>
      <w:ind w:left="386"/>
      <w:outlineLvl w:val="0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0"/>
    </w:pPr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10" w:line="803" w:lineRule="exact"/>
      <w:ind w:left="12" w:right="7"/>
      <w:jc w:val="center"/>
    </w:pPr>
    <w:rPr>
      <w:sz w:val="72"/>
      <w:szCs w:val="72"/>
    </w:rPr>
  </w:style>
  <w:style w:type="paragraph" w:styleId="Odlomakpopisa">
    <w:name w:val="List Paragraph"/>
    <w:basedOn w:val="Normal"/>
    <w:uiPriority w:val="1"/>
    <w:qFormat/>
    <w:pPr>
      <w:spacing w:line="150" w:lineRule="exact"/>
      <w:ind w:left="454" w:hanging="68"/>
    </w:pPr>
  </w:style>
  <w:style w:type="paragraph" w:customStyle="1" w:styleId="TableParagraph">
    <w:name w:val="Table Paragraph"/>
    <w:basedOn w:val="Normal"/>
    <w:uiPriority w:val="1"/>
    <w:qFormat/>
    <w:pPr>
      <w:spacing w:before="1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Guverner Turist Guverner Turist</cp:lastModifiedBy>
  <cp:revision>6</cp:revision>
  <dcterms:created xsi:type="dcterms:W3CDTF">2026-01-19T14:39:00Z</dcterms:created>
  <dcterms:modified xsi:type="dcterms:W3CDTF">2026-01-19T14:42:00Z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2026-01-19T00:00:00Z</vt:filetime>
  </property>
  <property fmtid="{D5CDD505-2E9C-101B-9397-08002B2CF9AE}" pid="5" name="Producer">
    <vt:lpwstr>Adobe PDF Library 15.0</vt:lpwstr>
  </property>
</Properties>
</file>