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4A3A" w14:textId="52804F98" w:rsidR="00644FD3" w:rsidRDefault="00D6097E" w:rsidP="00D6097E">
      <w:pPr>
        <w:tabs>
          <w:tab w:val="left" w:pos="9857"/>
        </w:tabs>
        <w:jc w:val="both"/>
      </w:pPr>
      <w:r>
        <w:tab/>
      </w:r>
    </w:p>
    <w:p w14:paraId="1F7A51AA" w14:textId="4FFA20F7" w:rsidR="00D6097E" w:rsidRPr="00BC6BE9" w:rsidRDefault="00D6097E" w:rsidP="00D6097E">
      <w:pPr>
        <w:tabs>
          <w:tab w:val="left" w:pos="9857"/>
        </w:tabs>
        <w:jc w:val="center"/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</w:pPr>
      <w:r w:rsidRPr="00BC6BE9"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Terra Arhaica Authentic House – </w:t>
      </w:r>
      <w:r w:rsidR="00555D9F" w:rsidRPr="00BC6BE9"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grad Jelsa, Hvar </w:t>
      </w:r>
    </w:p>
    <w:p w14:paraId="49CF87D6" w14:textId="17194390" w:rsidR="00555D9F" w:rsidRPr="00BC6BE9" w:rsidRDefault="00555D9F" w:rsidP="00D6097E">
      <w:pPr>
        <w:tabs>
          <w:tab w:val="left" w:pos="9857"/>
        </w:tabs>
        <w:jc w:val="center"/>
        <w:rPr>
          <w:rFonts w:ascii="Arial" w:hAnsi="Arial" w:cs="Arial"/>
          <w:b/>
          <w:bCs/>
          <w:color w:val="FF0000"/>
        </w:rPr>
      </w:pPr>
      <w:r w:rsidRPr="00BC6BE9">
        <w:rPr>
          <w:rFonts w:ascii="Arial" w:hAnsi="Arial" w:cs="Arial"/>
          <w:b/>
          <w:bCs/>
          <w:color w:val="FF0000"/>
        </w:rPr>
        <w:t xml:space="preserve">Cijene u KM po danu za čitav objekt </w:t>
      </w:r>
      <w:r w:rsidR="00BC6BE9">
        <w:rPr>
          <w:rFonts w:ascii="Arial" w:hAnsi="Arial" w:cs="Arial"/>
          <w:b/>
          <w:bCs/>
          <w:color w:val="FF0000"/>
        </w:rPr>
        <w:t>(</w:t>
      </w:r>
      <w:r w:rsidR="007507C5" w:rsidRPr="00BC6BE9">
        <w:rPr>
          <w:rFonts w:ascii="Arial" w:hAnsi="Arial" w:cs="Arial"/>
          <w:b/>
          <w:bCs/>
          <w:color w:val="FF0000"/>
        </w:rPr>
        <w:t>6 do 9 osoba</w:t>
      </w:r>
      <w:r w:rsidR="00BC6BE9">
        <w:rPr>
          <w:rFonts w:ascii="Arial" w:hAnsi="Arial" w:cs="Arial"/>
          <w:b/>
          <w:bCs/>
          <w:color w:val="FF0000"/>
        </w:rPr>
        <w:t>)</w:t>
      </w:r>
      <w:r w:rsidR="007507C5" w:rsidRPr="00BC6BE9">
        <w:rPr>
          <w:rFonts w:ascii="Arial" w:hAnsi="Arial" w:cs="Arial"/>
          <w:b/>
          <w:bCs/>
          <w:color w:val="FF0000"/>
        </w:rPr>
        <w:t xml:space="preserve"> 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D6097E" w14:paraId="3EFF15AB" w14:textId="77777777" w:rsidTr="00555D9F">
        <w:trPr>
          <w:trHeight w:val="423"/>
          <w:jc w:val="center"/>
        </w:trPr>
        <w:tc>
          <w:tcPr>
            <w:tcW w:w="988" w:type="dxa"/>
          </w:tcPr>
          <w:p w14:paraId="23799468" w14:textId="18BA7B21" w:rsidR="00D6097E" w:rsidRDefault="00D6097E" w:rsidP="00555D9F">
            <w:pPr>
              <w:pStyle w:val="TableParagraph"/>
              <w:spacing w:before="59" w:line="240" w:lineRule="auto"/>
              <w:ind w:left="105"/>
              <w:jc w:val="center"/>
              <w:rPr>
                <w:b/>
              </w:rPr>
            </w:pPr>
            <w:r>
              <w:rPr>
                <w:b/>
                <w:spacing w:val="-2"/>
              </w:rPr>
              <w:t>26.</w:t>
            </w:r>
            <w:r w:rsidR="00555D9F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4.</w:t>
            </w:r>
          </w:p>
          <w:p w14:paraId="0A3F1846" w14:textId="1ADC4BDF" w:rsidR="00D6097E" w:rsidRDefault="00D6097E" w:rsidP="00555D9F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31.05.</w:t>
            </w:r>
          </w:p>
        </w:tc>
        <w:tc>
          <w:tcPr>
            <w:tcW w:w="992" w:type="dxa"/>
          </w:tcPr>
          <w:p w14:paraId="3192FBA4" w14:textId="76E3B7F1" w:rsidR="00D6097E" w:rsidRDefault="00D6097E" w:rsidP="00555D9F">
            <w:pPr>
              <w:pStyle w:val="TableParagraph"/>
              <w:spacing w:before="59"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>31.05.</w:t>
            </w:r>
          </w:p>
          <w:p w14:paraId="6ECC7D9E" w14:textId="446FC3C2" w:rsidR="00D6097E" w:rsidRDefault="00D6097E" w:rsidP="00555D9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14.06.</w:t>
            </w:r>
          </w:p>
        </w:tc>
        <w:tc>
          <w:tcPr>
            <w:tcW w:w="992" w:type="dxa"/>
          </w:tcPr>
          <w:p w14:paraId="35FC1BB2" w14:textId="45126D91" w:rsidR="00D6097E" w:rsidRDefault="00D6097E" w:rsidP="00555D9F">
            <w:pPr>
              <w:pStyle w:val="TableParagraph"/>
              <w:spacing w:before="59" w:line="240" w:lineRule="auto"/>
              <w:ind w:lef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14.</w:t>
            </w:r>
            <w:r w:rsidR="00555D9F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6.</w:t>
            </w:r>
          </w:p>
          <w:p w14:paraId="23BF5AE6" w14:textId="6BB51ED1" w:rsidR="00D6097E" w:rsidRDefault="00D6097E" w:rsidP="00555D9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28.06.</w:t>
            </w:r>
          </w:p>
        </w:tc>
        <w:tc>
          <w:tcPr>
            <w:tcW w:w="992" w:type="dxa"/>
          </w:tcPr>
          <w:p w14:paraId="7F0EFE38" w14:textId="3FCD07AF" w:rsidR="00D6097E" w:rsidRDefault="00D6097E" w:rsidP="00555D9F">
            <w:pPr>
              <w:pStyle w:val="TableParagraph"/>
              <w:spacing w:before="59" w:line="240" w:lineRule="auto"/>
              <w:jc w:val="center"/>
              <w:rPr>
                <w:b/>
              </w:rPr>
            </w:pPr>
            <w:r>
              <w:rPr>
                <w:b/>
                <w:spacing w:val="-2"/>
              </w:rPr>
              <w:t>28.06.</w:t>
            </w:r>
          </w:p>
          <w:p w14:paraId="7D3BB449" w14:textId="4727FB3B" w:rsidR="00D6097E" w:rsidRDefault="00D6097E" w:rsidP="00555D9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05.07.</w:t>
            </w:r>
          </w:p>
        </w:tc>
        <w:tc>
          <w:tcPr>
            <w:tcW w:w="993" w:type="dxa"/>
          </w:tcPr>
          <w:p w14:paraId="76803DCA" w14:textId="150A5AB4" w:rsidR="00D6097E" w:rsidRDefault="00D6097E" w:rsidP="00555D9F">
            <w:pPr>
              <w:pStyle w:val="TableParagraph"/>
              <w:spacing w:before="59" w:line="240" w:lineRule="auto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05.07.</w:t>
            </w:r>
          </w:p>
          <w:p w14:paraId="30CF7687" w14:textId="524C5558" w:rsidR="00D6097E" w:rsidRDefault="00D6097E" w:rsidP="00555D9F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19.07.</w:t>
            </w:r>
          </w:p>
        </w:tc>
        <w:tc>
          <w:tcPr>
            <w:tcW w:w="992" w:type="dxa"/>
          </w:tcPr>
          <w:p w14:paraId="2202F488" w14:textId="6F021F93" w:rsidR="00D6097E" w:rsidRDefault="00D6097E" w:rsidP="00555D9F">
            <w:pPr>
              <w:pStyle w:val="TableParagraph"/>
              <w:spacing w:before="59" w:line="240" w:lineRule="auto"/>
              <w:ind w:left="162"/>
              <w:jc w:val="center"/>
              <w:rPr>
                <w:b/>
              </w:rPr>
            </w:pPr>
            <w:r>
              <w:rPr>
                <w:b/>
                <w:spacing w:val="-2"/>
              </w:rPr>
              <w:t>19.</w:t>
            </w:r>
            <w:r w:rsidR="00555D9F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7.</w:t>
            </w:r>
          </w:p>
          <w:p w14:paraId="666BD6ED" w14:textId="65EC074A" w:rsidR="00D6097E" w:rsidRDefault="00D6097E" w:rsidP="00555D9F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23.08.</w:t>
            </w:r>
          </w:p>
        </w:tc>
        <w:tc>
          <w:tcPr>
            <w:tcW w:w="992" w:type="dxa"/>
          </w:tcPr>
          <w:p w14:paraId="522133EA" w14:textId="3F824AAE" w:rsidR="00D6097E" w:rsidRDefault="00D6097E" w:rsidP="00555D9F">
            <w:pPr>
              <w:pStyle w:val="TableParagraph"/>
              <w:spacing w:before="59" w:line="240" w:lineRule="auto"/>
              <w:ind w:left="164"/>
              <w:jc w:val="center"/>
              <w:rPr>
                <w:b/>
              </w:rPr>
            </w:pPr>
            <w:r>
              <w:rPr>
                <w:b/>
                <w:spacing w:val="-2"/>
              </w:rPr>
              <w:t>23.</w:t>
            </w:r>
            <w:r w:rsidR="00555D9F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8.</w:t>
            </w:r>
          </w:p>
          <w:p w14:paraId="5ED16E79" w14:textId="6EF56DC2" w:rsidR="00D6097E" w:rsidRDefault="00D6097E" w:rsidP="00555D9F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30.08.</w:t>
            </w:r>
          </w:p>
        </w:tc>
        <w:tc>
          <w:tcPr>
            <w:tcW w:w="992" w:type="dxa"/>
          </w:tcPr>
          <w:p w14:paraId="23880953" w14:textId="0477CDDB" w:rsidR="00D6097E" w:rsidRDefault="00D6097E" w:rsidP="00555D9F">
            <w:pPr>
              <w:pStyle w:val="TableParagraph"/>
              <w:spacing w:before="59" w:line="240" w:lineRule="auto"/>
              <w:ind w:left="165"/>
              <w:jc w:val="center"/>
              <w:rPr>
                <w:b/>
              </w:rPr>
            </w:pPr>
            <w:r>
              <w:rPr>
                <w:b/>
                <w:spacing w:val="-2"/>
              </w:rPr>
              <w:t>30.</w:t>
            </w:r>
            <w:r w:rsidR="00555D9F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8.</w:t>
            </w:r>
          </w:p>
          <w:p w14:paraId="34DA882D" w14:textId="1977F398" w:rsidR="00D6097E" w:rsidRDefault="00D6097E" w:rsidP="00555D9F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  <w:spacing w:val="-2"/>
              </w:rPr>
              <w:t>06.09.</w:t>
            </w:r>
          </w:p>
        </w:tc>
        <w:tc>
          <w:tcPr>
            <w:tcW w:w="993" w:type="dxa"/>
          </w:tcPr>
          <w:p w14:paraId="3EA6E3B7" w14:textId="230F18D5" w:rsidR="00D6097E" w:rsidRDefault="00555D9F" w:rsidP="00555D9F">
            <w:pPr>
              <w:pStyle w:val="TableParagraph"/>
              <w:spacing w:before="59" w:line="240" w:lineRule="auto"/>
              <w:ind w:left="18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0</w:t>
            </w:r>
            <w:r w:rsidR="00D6097E">
              <w:rPr>
                <w:b/>
                <w:spacing w:val="-2"/>
              </w:rPr>
              <w:t>6.</w:t>
            </w:r>
            <w:r>
              <w:rPr>
                <w:b/>
                <w:spacing w:val="-2"/>
              </w:rPr>
              <w:t>0</w:t>
            </w:r>
            <w:r w:rsidR="00D6097E">
              <w:rPr>
                <w:b/>
                <w:spacing w:val="-2"/>
              </w:rPr>
              <w:t>9.</w:t>
            </w:r>
          </w:p>
          <w:p w14:paraId="237AB441" w14:textId="1DCAE63F" w:rsidR="00D6097E" w:rsidRDefault="00D6097E" w:rsidP="00555D9F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13.09.</w:t>
            </w:r>
          </w:p>
        </w:tc>
        <w:tc>
          <w:tcPr>
            <w:tcW w:w="992" w:type="dxa"/>
          </w:tcPr>
          <w:p w14:paraId="3561F41C" w14:textId="15386B9D" w:rsidR="00D6097E" w:rsidRDefault="00D6097E" w:rsidP="00555D9F">
            <w:pPr>
              <w:pStyle w:val="TableParagraph"/>
              <w:spacing w:before="59" w:line="240" w:lineRule="auto"/>
              <w:ind w:left="166"/>
              <w:jc w:val="center"/>
              <w:rPr>
                <w:b/>
              </w:rPr>
            </w:pPr>
            <w:r>
              <w:rPr>
                <w:b/>
                <w:spacing w:val="-2"/>
              </w:rPr>
              <w:t>13.</w:t>
            </w:r>
            <w:r w:rsidR="00555D9F">
              <w:rPr>
                <w:b/>
                <w:spacing w:val="-2"/>
              </w:rPr>
              <w:t>0</w:t>
            </w:r>
            <w:r>
              <w:rPr>
                <w:b/>
                <w:spacing w:val="-2"/>
              </w:rPr>
              <w:t>9.</w:t>
            </w:r>
          </w:p>
          <w:p w14:paraId="09DEAF7D" w14:textId="144E3E58" w:rsidR="00D6097E" w:rsidRDefault="00D6097E" w:rsidP="00555D9F">
            <w:pPr>
              <w:pStyle w:val="TableParagraph"/>
              <w:ind w:lef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30.09.</w:t>
            </w:r>
          </w:p>
        </w:tc>
      </w:tr>
      <w:tr w:rsidR="00D6097E" w14:paraId="1CC28DA0" w14:textId="77777777" w:rsidTr="00555D9F">
        <w:trPr>
          <w:trHeight w:val="403"/>
          <w:jc w:val="center"/>
        </w:trPr>
        <w:tc>
          <w:tcPr>
            <w:tcW w:w="988" w:type="dxa"/>
          </w:tcPr>
          <w:p w14:paraId="5AEF10FE" w14:textId="3E08991F" w:rsidR="00D6097E" w:rsidRDefault="00555D9F" w:rsidP="00555D9F">
            <w:pPr>
              <w:pStyle w:val="TableParagraph"/>
              <w:spacing w:before="28"/>
              <w:ind w:left="225"/>
            </w:pPr>
            <w:r>
              <w:t>333</w:t>
            </w:r>
            <w:r w:rsidR="00D6097E">
              <w:t>,00</w:t>
            </w:r>
          </w:p>
        </w:tc>
        <w:tc>
          <w:tcPr>
            <w:tcW w:w="992" w:type="dxa"/>
          </w:tcPr>
          <w:p w14:paraId="206BD23E" w14:textId="6AE6FFF1" w:rsidR="00D6097E" w:rsidRDefault="00555D9F" w:rsidP="00555D9F">
            <w:pPr>
              <w:pStyle w:val="TableParagraph"/>
              <w:spacing w:before="28"/>
              <w:ind w:left="224"/>
            </w:pPr>
            <w:r>
              <w:t>392</w:t>
            </w:r>
            <w:r w:rsidR="00D6097E">
              <w:t>,00</w:t>
            </w:r>
          </w:p>
        </w:tc>
        <w:tc>
          <w:tcPr>
            <w:tcW w:w="992" w:type="dxa"/>
          </w:tcPr>
          <w:p w14:paraId="636D5290" w14:textId="3AF5BDE8" w:rsidR="00D6097E" w:rsidRDefault="00555D9F" w:rsidP="00555D9F">
            <w:pPr>
              <w:pStyle w:val="TableParagraph"/>
              <w:spacing w:before="28"/>
              <w:ind w:left="225"/>
            </w:pPr>
            <w:r>
              <w:t>529</w:t>
            </w:r>
            <w:r w:rsidR="00D6097E">
              <w:t>,00</w:t>
            </w:r>
          </w:p>
        </w:tc>
        <w:tc>
          <w:tcPr>
            <w:tcW w:w="992" w:type="dxa"/>
          </w:tcPr>
          <w:p w14:paraId="7405476F" w14:textId="008342C7" w:rsidR="00D6097E" w:rsidRDefault="00555D9F" w:rsidP="00555D9F">
            <w:pPr>
              <w:pStyle w:val="TableParagraph"/>
              <w:spacing w:before="28"/>
              <w:ind w:left="226"/>
            </w:pPr>
            <w:r>
              <w:t>587</w:t>
            </w:r>
            <w:r w:rsidR="00D6097E">
              <w:t>,00</w:t>
            </w:r>
          </w:p>
        </w:tc>
        <w:tc>
          <w:tcPr>
            <w:tcW w:w="993" w:type="dxa"/>
          </w:tcPr>
          <w:p w14:paraId="09926776" w14:textId="46A5896F" w:rsidR="00D6097E" w:rsidRDefault="00555D9F" w:rsidP="00555D9F">
            <w:pPr>
              <w:pStyle w:val="TableParagraph"/>
              <w:spacing w:before="28"/>
              <w:ind w:left="224"/>
            </w:pPr>
            <w:r>
              <w:t>685</w:t>
            </w:r>
            <w:r w:rsidR="00D6097E">
              <w:t>,00</w:t>
            </w:r>
          </w:p>
        </w:tc>
        <w:tc>
          <w:tcPr>
            <w:tcW w:w="992" w:type="dxa"/>
          </w:tcPr>
          <w:p w14:paraId="5097D057" w14:textId="5796498E" w:rsidR="00D6097E" w:rsidRDefault="00555D9F" w:rsidP="00555D9F">
            <w:pPr>
              <w:pStyle w:val="TableParagraph"/>
              <w:spacing w:before="28"/>
              <w:ind w:left="224"/>
            </w:pPr>
            <w:r>
              <w:t>959</w:t>
            </w:r>
            <w:r w:rsidR="00D6097E">
              <w:t>,00</w:t>
            </w:r>
          </w:p>
        </w:tc>
        <w:tc>
          <w:tcPr>
            <w:tcW w:w="992" w:type="dxa"/>
          </w:tcPr>
          <w:p w14:paraId="6B207577" w14:textId="3B90B6E9" w:rsidR="00D6097E" w:rsidRDefault="00555D9F" w:rsidP="00555D9F">
            <w:pPr>
              <w:pStyle w:val="TableParagraph"/>
              <w:spacing w:before="28"/>
              <w:ind w:left="226"/>
            </w:pPr>
            <w:r>
              <w:t>646</w:t>
            </w:r>
            <w:r w:rsidR="00D6097E">
              <w:t>,00</w:t>
            </w:r>
          </w:p>
        </w:tc>
        <w:tc>
          <w:tcPr>
            <w:tcW w:w="992" w:type="dxa"/>
          </w:tcPr>
          <w:p w14:paraId="57474A98" w14:textId="39C5D8D2" w:rsidR="00D6097E" w:rsidRDefault="00555D9F" w:rsidP="00555D9F">
            <w:pPr>
              <w:pStyle w:val="TableParagraph"/>
              <w:spacing w:before="28"/>
              <w:ind w:left="228"/>
            </w:pPr>
            <w:r>
              <w:t>568</w:t>
            </w:r>
            <w:r w:rsidR="00D6097E">
              <w:t>,00</w:t>
            </w:r>
          </w:p>
        </w:tc>
        <w:tc>
          <w:tcPr>
            <w:tcW w:w="993" w:type="dxa"/>
          </w:tcPr>
          <w:p w14:paraId="65058681" w14:textId="761BB166" w:rsidR="00D6097E" w:rsidRDefault="00555D9F" w:rsidP="00555D9F">
            <w:pPr>
              <w:pStyle w:val="TableParagraph"/>
              <w:spacing w:before="28"/>
              <w:ind w:left="227"/>
            </w:pPr>
            <w:r>
              <w:t>392</w:t>
            </w:r>
            <w:r w:rsidR="00D6097E">
              <w:t>,00</w:t>
            </w:r>
          </w:p>
        </w:tc>
        <w:tc>
          <w:tcPr>
            <w:tcW w:w="992" w:type="dxa"/>
          </w:tcPr>
          <w:p w14:paraId="2005E22D" w14:textId="1F719057" w:rsidR="00D6097E" w:rsidRDefault="00555D9F" w:rsidP="00555D9F">
            <w:pPr>
              <w:pStyle w:val="TableParagraph"/>
              <w:spacing w:before="28"/>
              <w:ind w:left="0"/>
              <w:jc w:val="center"/>
            </w:pPr>
            <w:r>
              <w:t>333</w:t>
            </w:r>
            <w:r w:rsidR="00D6097E">
              <w:t>,00</w:t>
            </w:r>
          </w:p>
        </w:tc>
      </w:tr>
    </w:tbl>
    <w:p w14:paraId="39843714" w14:textId="3803B2E3" w:rsid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</w:p>
    <w:p w14:paraId="03E77721" w14:textId="4730E313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Minimalni boravak 5 noći.</w:t>
      </w:r>
    </w:p>
    <w:p w14:paraId="4B35A28D" w14:textId="28E78A3C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Za minimalno 7 noćenja jedan tradicionalni doručak za sve goste je gratis.</w:t>
      </w:r>
    </w:p>
    <w:p w14:paraId="63A9DD87" w14:textId="19223998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Spavaća soba 1 - 1 krevet za jednu osobu</w:t>
      </w:r>
    </w:p>
    <w:p w14:paraId="06A469E0" w14:textId="449B947F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Spavaća soba 2 - 1 veliki bračni krevet</w:t>
      </w:r>
    </w:p>
    <w:p w14:paraId="6C7E6414" w14:textId="57C9174B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Spavaća soba 3 - 1 veliki bračni krevet</w:t>
      </w:r>
    </w:p>
    <w:p w14:paraId="47D24BD3" w14:textId="13071CEF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Dnevni boravak - 1 kauč na razvlačenje (bračni)</w:t>
      </w:r>
    </w:p>
    <w:p w14:paraId="69B3C188" w14:textId="12EDB313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Dodatna soba 1 bračni krevet, može se rezervirati samo uz prethodni zahtjev. Besplatno privatno parkiralište, besplatni WiFi.</w:t>
      </w:r>
    </w:p>
    <w:p w14:paraId="13AF5938" w14:textId="77777777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 xml:space="preserve">Prijava od 16:00 do 23:00 </w:t>
      </w:r>
    </w:p>
    <w:p w14:paraId="6248957A" w14:textId="77777777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 xml:space="preserve">Molimo vas da unaprijed obavijestite objekt o vremenu dolaska </w:t>
      </w:r>
    </w:p>
    <w:p w14:paraId="30145D1E" w14:textId="0579D360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Odjava od 06:00 do 10:00</w:t>
      </w:r>
    </w:p>
    <w:p w14:paraId="2CD63C3C" w14:textId="77777777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Boravišna pristojba je uključena u cijenu.</w:t>
      </w:r>
    </w:p>
    <w:p w14:paraId="4EA8621E" w14:textId="2DAEAFDD" w:rsidR="00D6097E" w:rsidRPr="00D6097E" w:rsidRDefault="00D6097E" w:rsidP="00D6097E">
      <w:pPr>
        <w:tabs>
          <w:tab w:val="left" w:pos="985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6097E">
        <w:rPr>
          <w:rFonts w:ascii="Arial" w:hAnsi="Arial" w:cs="Arial"/>
          <w:b/>
          <w:bCs/>
          <w:sz w:val="24"/>
          <w:szCs w:val="24"/>
        </w:rPr>
        <w:t>Posebna ponuda: Tijekom boravka u cijenu je uključen jedan program doživljaja „Slatki Hvar“ za sve goste.</w:t>
      </w:r>
    </w:p>
    <w:p w14:paraId="3282A070" w14:textId="219D8EA6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Nadoplata:</w:t>
      </w:r>
    </w:p>
    <w:p w14:paraId="5851C393" w14:textId="77777777" w:rsidR="00D6097E" w:rsidRP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Tradicionalni doručak može se organizirati na zahtjev. Cijena 20,00 € po osobi, po danu, za minimalno 5 osoba.</w:t>
      </w:r>
    </w:p>
    <w:p w14:paraId="34560FC9" w14:textId="31CA8A0E" w:rsidR="00D6097E" w:rsidRDefault="00D6097E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  <w:r w:rsidRPr="00D6097E">
        <w:rPr>
          <w:rFonts w:ascii="Arial" w:hAnsi="Arial" w:cs="Arial"/>
          <w:sz w:val="24"/>
          <w:szCs w:val="24"/>
        </w:rPr>
        <w:t>Politika štete: U slučaju oštećenja imovine tijekom boravka. Od gostiju se može tražiti nadoknada nastale štete do 500,00 €.</w:t>
      </w:r>
    </w:p>
    <w:p w14:paraId="421F0291" w14:textId="3AB25974" w:rsidR="007507C5" w:rsidRDefault="007507C5" w:rsidP="00D6097E">
      <w:pPr>
        <w:tabs>
          <w:tab w:val="left" w:pos="9857"/>
        </w:tabs>
        <w:rPr>
          <w:rFonts w:ascii="Arial" w:hAnsi="Arial" w:cs="Arial"/>
          <w:sz w:val="24"/>
          <w:szCs w:val="24"/>
        </w:rPr>
      </w:pPr>
    </w:p>
    <w:p w14:paraId="671E9CBE" w14:textId="2C1DC8D1" w:rsidR="007507C5" w:rsidRPr="0018142A" w:rsidRDefault="007507C5" w:rsidP="007507C5">
      <w:pPr>
        <w:tabs>
          <w:tab w:val="left" w:pos="985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8142A">
        <w:rPr>
          <w:rFonts w:ascii="Arial" w:hAnsi="Arial" w:cs="Arial"/>
          <w:b/>
          <w:bCs/>
          <w:sz w:val="24"/>
          <w:szCs w:val="24"/>
        </w:rPr>
        <w:t>Troškovi rezervacije 20,00 KM</w:t>
      </w:r>
    </w:p>
    <w:sectPr w:rsidR="007507C5" w:rsidRPr="0018142A" w:rsidSect="00D609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6347" w14:textId="77777777" w:rsidR="00951ECA" w:rsidRDefault="00951ECA" w:rsidP="00D6097E">
      <w:pPr>
        <w:spacing w:after="0" w:line="240" w:lineRule="auto"/>
      </w:pPr>
      <w:r>
        <w:separator/>
      </w:r>
    </w:p>
  </w:endnote>
  <w:endnote w:type="continuationSeparator" w:id="0">
    <w:p w14:paraId="2D6B60CB" w14:textId="77777777" w:rsidR="00951ECA" w:rsidRDefault="00951ECA" w:rsidP="00D6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7EA9" w14:textId="77777777" w:rsidR="00951ECA" w:rsidRDefault="00951ECA" w:rsidP="00D6097E">
      <w:pPr>
        <w:spacing w:after="0" w:line="240" w:lineRule="auto"/>
      </w:pPr>
      <w:r>
        <w:separator/>
      </w:r>
    </w:p>
  </w:footnote>
  <w:footnote w:type="continuationSeparator" w:id="0">
    <w:p w14:paraId="72FCD329" w14:textId="77777777" w:rsidR="00951ECA" w:rsidRDefault="00951ECA" w:rsidP="00D6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3FE3" w14:textId="5A93C87E" w:rsidR="00D6097E" w:rsidRPr="00E64F7F" w:rsidRDefault="00D6097E" w:rsidP="00D6097E">
    <w:pPr>
      <w:pStyle w:val="Zaglavlje"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</w:pPr>
    <w:r w:rsidRPr="00E64F7F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7C09A8F3" w14:textId="55E3663E" w:rsidR="00D6097E" w:rsidRPr="00E64F7F" w:rsidRDefault="00D6097E" w:rsidP="00D6097E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E64F7F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>Adresa Ul. Maršala Tita do br. 34 Tuzla 75000, BiH</w:t>
    </w:r>
  </w:p>
  <w:p w14:paraId="50380E0D" w14:textId="28D044C3" w:rsidR="00D6097E" w:rsidRPr="00D6097E" w:rsidRDefault="00D6097E" w:rsidP="00D6097E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E64F7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</w:t>
    </w:r>
    <w:r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-</w:t>
    </w:r>
    <w:r w:rsidRPr="00E64F7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410 / 247</w:t>
    </w:r>
    <w:r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-</w:t>
    </w:r>
    <w:r w:rsidRPr="00E64F7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 xml:space="preserve">411  </w:t>
    </w:r>
    <w:r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E-</w:t>
    </w:r>
    <w:r w:rsidRPr="00E64F7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mail</w:t>
    </w:r>
    <w:r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:</w:t>
    </w:r>
    <w:r w:rsidRPr="00E64F7F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 xml:space="preserve"> guvernerturist@bih.net.ba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E"/>
    <w:rsid w:val="0018142A"/>
    <w:rsid w:val="003A5BD5"/>
    <w:rsid w:val="00555D9F"/>
    <w:rsid w:val="00644FD3"/>
    <w:rsid w:val="007507C5"/>
    <w:rsid w:val="00951ECA"/>
    <w:rsid w:val="00BC6BE9"/>
    <w:rsid w:val="00D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54E"/>
  <w15:chartTrackingRefBased/>
  <w15:docId w15:val="{EF3CAB18-AEE7-4B82-9321-64337EB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97E"/>
  </w:style>
  <w:style w:type="paragraph" w:styleId="Podnoje">
    <w:name w:val="footer"/>
    <w:basedOn w:val="Normal"/>
    <w:link w:val="PodnojeChar"/>
    <w:uiPriority w:val="99"/>
    <w:unhideWhenUsed/>
    <w:rsid w:val="00D6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97E"/>
  </w:style>
  <w:style w:type="table" w:customStyle="1" w:styleId="TableNormal">
    <w:name w:val="Table Normal"/>
    <w:uiPriority w:val="2"/>
    <w:semiHidden/>
    <w:unhideWhenUsed/>
    <w:qFormat/>
    <w:rsid w:val="00D6097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097E"/>
    <w:pPr>
      <w:widowControl w:val="0"/>
      <w:autoSpaceDE w:val="0"/>
      <w:autoSpaceDN w:val="0"/>
      <w:spacing w:after="0" w:line="252" w:lineRule="exact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5</cp:revision>
  <dcterms:created xsi:type="dcterms:W3CDTF">2025-02-10T10:06:00Z</dcterms:created>
  <dcterms:modified xsi:type="dcterms:W3CDTF">2025-02-10T10:35:00Z</dcterms:modified>
</cp:coreProperties>
</file>