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508C" w14:textId="77777777" w:rsidR="00297C2D" w:rsidRPr="00297C2D" w:rsidRDefault="00297C2D" w:rsidP="00297C2D">
      <w:pPr>
        <w:widowControl/>
        <w:tabs>
          <w:tab w:val="right" w:pos="8640"/>
        </w:tabs>
        <w:suppressAutoHyphens/>
        <w:autoSpaceDE/>
        <w:autoSpaceDN/>
        <w:jc w:val="center"/>
        <w:rPr>
          <w:rFonts w:ascii="Arial" w:eastAsia="Times New Roman" w:hAnsi="Arial" w:cs="Arial"/>
          <w:b/>
          <w:i/>
          <w:color w:val="FFC000"/>
          <w:kern w:val="2"/>
          <w:lang w:val="de-DE" w:eastAsia="ar-SA"/>
        </w:rPr>
      </w:pPr>
    </w:p>
    <w:p w14:paraId="1E11597E" w14:textId="7EA3083F" w:rsidR="00297C2D" w:rsidRPr="00297C2D" w:rsidRDefault="00297C2D" w:rsidP="00297C2D">
      <w:pPr>
        <w:widowControl/>
        <w:tabs>
          <w:tab w:val="right" w:pos="8640"/>
        </w:tabs>
        <w:suppressAutoHyphens/>
        <w:autoSpaceDE/>
        <w:autoSpaceDN/>
        <w:jc w:val="center"/>
        <w:rPr>
          <w:rFonts w:ascii="Arial" w:eastAsia="Times New Roman" w:hAnsi="Arial" w:cs="Arial"/>
          <w:b/>
          <w:bCs/>
          <w:color w:val="FFC000"/>
          <w:kern w:val="2"/>
          <w:sz w:val="24"/>
          <w:szCs w:val="24"/>
          <w:lang w:eastAsia="ar-SA"/>
        </w:rPr>
      </w:pPr>
      <w:r w:rsidRPr="00297C2D">
        <w:rPr>
          <w:rFonts w:ascii="Arial" w:eastAsia="Times New Roman" w:hAnsi="Arial" w:cs="Arial"/>
          <w:b/>
          <w:i/>
          <w:color w:val="FFC000"/>
          <w:kern w:val="2"/>
          <w:sz w:val="64"/>
          <w:szCs w:val="64"/>
          <w:lang w:val="de-DE" w:eastAsia="ar-SA"/>
        </w:rPr>
        <w:t>GuvernerTurist d.o.o.</w:t>
      </w:r>
    </w:p>
    <w:p w14:paraId="1AA2EADA" w14:textId="77777777" w:rsidR="00297C2D" w:rsidRPr="00297C2D" w:rsidRDefault="00297C2D" w:rsidP="00297C2D">
      <w:pPr>
        <w:keepNext/>
        <w:widowControl/>
        <w:tabs>
          <w:tab w:val="num" w:pos="0"/>
          <w:tab w:val="center" w:pos="2552"/>
        </w:tabs>
        <w:suppressAutoHyphens/>
        <w:autoSpaceDE/>
        <w:autoSpaceDN/>
        <w:ind w:left="432" w:hanging="432"/>
        <w:jc w:val="center"/>
        <w:outlineLvl w:val="0"/>
        <w:rPr>
          <w:rFonts w:ascii="Arial" w:eastAsia="Times New Roman" w:hAnsi="Arial" w:cs="Arial"/>
          <w:b/>
          <w:bCs/>
          <w:color w:val="FFC000"/>
          <w:kern w:val="2"/>
          <w:sz w:val="24"/>
          <w:szCs w:val="24"/>
          <w:lang w:val="de-DE" w:eastAsia="ar-SA"/>
        </w:rPr>
      </w:pPr>
      <w:r w:rsidRPr="00297C2D">
        <w:rPr>
          <w:rFonts w:ascii="Arial" w:eastAsia="Times New Roman" w:hAnsi="Arial" w:cs="Arial"/>
          <w:b/>
          <w:bCs/>
          <w:color w:val="FFC000"/>
          <w:kern w:val="2"/>
          <w:sz w:val="24"/>
          <w:szCs w:val="24"/>
          <w:lang w:eastAsia="ar-SA"/>
        </w:rPr>
        <w:t xml:space="preserve">Adresa Ul. Maršala Tita do br. 34 Tuzla 75000  , BiH </w:t>
      </w:r>
    </w:p>
    <w:p w14:paraId="771869E2" w14:textId="77777777" w:rsidR="00297C2D" w:rsidRPr="00297C2D" w:rsidRDefault="00297C2D" w:rsidP="00297C2D">
      <w:pPr>
        <w:widowControl/>
        <w:pBdr>
          <w:bottom w:val="single" w:sz="4" w:space="1" w:color="000000"/>
        </w:pBdr>
        <w:tabs>
          <w:tab w:val="right" w:pos="8640"/>
        </w:tabs>
        <w:suppressAutoHyphens/>
        <w:autoSpaceDE/>
        <w:autoSpaceDN/>
        <w:jc w:val="center"/>
        <w:rPr>
          <w:rFonts w:ascii="Arial" w:eastAsia="Times New Roman" w:hAnsi="Arial" w:cs="Arial"/>
          <w:bCs/>
          <w:color w:val="00B0F0"/>
          <w:kern w:val="2"/>
          <w:sz w:val="24"/>
          <w:szCs w:val="24"/>
          <w:lang w:val="de-DE" w:eastAsia="ar-SA"/>
        </w:rPr>
      </w:pPr>
      <w:r w:rsidRPr="00297C2D">
        <w:rPr>
          <w:rFonts w:ascii="Arial" w:eastAsia="Times New Roman" w:hAnsi="Arial" w:cs="Arial"/>
          <w:bCs/>
          <w:color w:val="00B0F0"/>
          <w:kern w:val="2"/>
          <w:sz w:val="24"/>
          <w:szCs w:val="24"/>
          <w:lang w:val="de-DE" w:eastAsia="ar-SA"/>
        </w:rPr>
        <w:t>Tel. / Fax ++ 387 35  247410 / 247411 /  e mail  guvernerturist@bih.net.ba</w:t>
      </w:r>
    </w:p>
    <w:p w14:paraId="7A9DD0DF" w14:textId="77777777" w:rsidR="00E41BA4" w:rsidRDefault="00E41BA4">
      <w:pPr>
        <w:pStyle w:val="Tijeloteksta"/>
        <w:spacing w:before="159"/>
        <w:rPr>
          <w:rFonts w:ascii="Times New Roman"/>
          <w:b w:val="0"/>
          <w:sz w:val="22"/>
        </w:rPr>
      </w:pPr>
    </w:p>
    <w:p w14:paraId="33011515" w14:textId="77777777" w:rsidR="00E41BA4" w:rsidRDefault="00E41BA4">
      <w:pPr>
        <w:pStyle w:val="Tijeloteksta"/>
        <w:spacing w:before="48"/>
        <w:rPr>
          <w:rFonts w:ascii="Tahoma"/>
          <w:sz w:val="22"/>
        </w:rPr>
      </w:pPr>
    </w:p>
    <w:p w14:paraId="4B9290E2" w14:textId="74A9ECE1" w:rsidR="00E41BA4" w:rsidRPr="00297C2D" w:rsidRDefault="00297C2D">
      <w:pPr>
        <w:pStyle w:val="Naslov"/>
        <w:rPr>
          <w:spacing w:val="-4"/>
          <w:sz w:val="32"/>
          <w:szCs w:val="32"/>
        </w:rPr>
      </w:pPr>
      <w:r w:rsidRPr="00297C2D">
        <w:rPr>
          <w:sz w:val="32"/>
          <w:szCs w:val="32"/>
        </w:rPr>
        <w:t>HOTEL OLYMPIA 4*</w:t>
      </w:r>
    </w:p>
    <w:p w14:paraId="405FBDE8" w14:textId="2731F8D6" w:rsidR="00297C2D" w:rsidRDefault="00297C2D">
      <w:pPr>
        <w:pStyle w:val="Naslov"/>
        <w:rPr>
          <w:spacing w:val="-4"/>
          <w:sz w:val="28"/>
          <w:szCs w:val="28"/>
        </w:rPr>
      </w:pPr>
      <w:r w:rsidRPr="00297C2D">
        <w:rPr>
          <w:spacing w:val="-4"/>
          <w:sz w:val="28"/>
          <w:szCs w:val="28"/>
        </w:rPr>
        <w:t>VODICE 2025</w:t>
      </w:r>
    </w:p>
    <w:p w14:paraId="4323E755" w14:textId="536E8D8E" w:rsidR="00297C2D" w:rsidRDefault="00297C2D">
      <w:pPr>
        <w:pStyle w:val="Naslov"/>
        <w:rPr>
          <w:spacing w:val="-4"/>
          <w:sz w:val="28"/>
          <w:szCs w:val="28"/>
        </w:rPr>
      </w:pPr>
    </w:p>
    <w:p w14:paraId="2F461F6B" w14:textId="77777777" w:rsidR="00196ACC" w:rsidRPr="00196ACC" w:rsidRDefault="00297C2D" w:rsidP="00297C2D">
      <w:pPr>
        <w:pStyle w:val="Naslov"/>
        <w:rPr>
          <w:color w:val="FF0000"/>
          <w:spacing w:val="-4"/>
          <w:sz w:val="22"/>
          <w:szCs w:val="22"/>
        </w:rPr>
      </w:pPr>
      <w:r w:rsidRPr="00196ACC">
        <w:rPr>
          <w:color w:val="FF0000"/>
          <w:spacing w:val="-4"/>
          <w:sz w:val="28"/>
          <w:szCs w:val="28"/>
        </w:rPr>
        <w:t xml:space="preserve">RANI BOOKING:  </w:t>
      </w:r>
      <w:r w:rsidRPr="00196ACC">
        <w:rPr>
          <w:color w:val="FF0000"/>
          <w:spacing w:val="-4"/>
          <w:sz w:val="22"/>
          <w:szCs w:val="22"/>
        </w:rPr>
        <w:t xml:space="preserve">- 15% važi za sve rezervacije izvršene do 31.01.2025. </w:t>
      </w:r>
    </w:p>
    <w:p w14:paraId="26D6F1E7" w14:textId="5C18673D" w:rsidR="00297C2D" w:rsidRPr="00196ACC" w:rsidRDefault="00196ACC" w:rsidP="00297C2D">
      <w:pPr>
        <w:pStyle w:val="Naslov"/>
        <w:rPr>
          <w:color w:val="FF0000"/>
          <w:spacing w:val="-4"/>
          <w:sz w:val="22"/>
          <w:szCs w:val="22"/>
        </w:rPr>
      </w:pPr>
      <w:r w:rsidRPr="00196ACC">
        <w:rPr>
          <w:color w:val="FF0000"/>
          <w:spacing w:val="-4"/>
          <w:sz w:val="22"/>
          <w:szCs w:val="22"/>
        </w:rPr>
        <w:t xml:space="preserve">                                   </w:t>
      </w:r>
      <w:r w:rsidR="00297C2D" w:rsidRPr="00196ACC">
        <w:rPr>
          <w:color w:val="FF0000"/>
          <w:spacing w:val="-4"/>
          <w:sz w:val="22"/>
          <w:szCs w:val="22"/>
        </w:rPr>
        <w:t>100% iznos za uplatu do 09.02.2025.</w:t>
      </w:r>
    </w:p>
    <w:p w14:paraId="5BEB379E" w14:textId="77777777" w:rsidR="00297C2D" w:rsidRPr="00196ACC" w:rsidRDefault="00297C2D" w:rsidP="00297C2D">
      <w:pPr>
        <w:pStyle w:val="Naslov"/>
        <w:jc w:val="left"/>
        <w:rPr>
          <w:color w:val="FF0000"/>
          <w:spacing w:val="-4"/>
          <w:sz w:val="22"/>
          <w:szCs w:val="22"/>
        </w:rPr>
      </w:pPr>
    </w:p>
    <w:p w14:paraId="1AE3B88B" w14:textId="01B9F3AC" w:rsidR="00196ACC" w:rsidRPr="00196ACC" w:rsidRDefault="00297C2D" w:rsidP="00297C2D">
      <w:pPr>
        <w:pStyle w:val="Naslov"/>
        <w:jc w:val="left"/>
        <w:rPr>
          <w:color w:val="FF0000"/>
          <w:spacing w:val="-4"/>
          <w:sz w:val="22"/>
          <w:szCs w:val="22"/>
        </w:rPr>
      </w:pPr>
      <w:r w:rsidRPr="00196ACC">
        <w:rPr>
          <w:color w:val="FF0000"/>
          <w:spacing w:val="-4"/>
          <w:sz w:val="22"/>
          <w:szCs w:val="22"/>
        </w:rPr>
        <w:t xml:space="preserve">                                          </w:t>
      </w:r>
      <w:r w:rsidR="00196ACC" w:rsidRPr="00196ACC">
        <w:rPr>
          <w:color w:val="FF0000"/>
          <w:spacing w:val="-4"/>
          <w:sz w:val="22"/>
          <w:szCs w:val="22"/>
        </w:rPr>
        <w:t xml:space="preserve">                     </w:t>
      </w:r>
      <w:r w:rsidRPr="00196ACC">
        <w:rPr>
          <w:color w:val="FF0000"/>
          <w:spacing w:val="-4"/>
          <w:sz w:val="22"/>
          <w:szCs w:val="22"/>
        </w:rPr>
        <w:t xml:space="preserve"> -10% važi za sve rezervacije izvršene do 28.03.2025. </w:t>
      </w:r>
    </w:p>
    <w:p w14:paraId="53396D15" w14:textId="0EAD244B" w:rsidR="00297C2D" w:rsidRPr="00196ACC" w:rsidRDefault="00196ACC" w:rsidP="00297C2D">
      <w:pPr>
        <w:pStyle w:val="Naslov"/>
        <w:jc w:val="left"/>
        <w:rPr>
          <w:color w:val="FF0000"/>
          <w:sz w:val="22"/>
          <w:szCs w:val="22"/>
        </w:rPr>
      </w:pPr>
      <w:r w:rsidRPr="00196ACC">
        <w:rPr>
          <w:color w:val="FF0000"/>
          <w:spacing w:val="-4"/>
          <w:sz w:val="22"/>
          <w:szCs w:val="22"/>
        </w:rPr>
        <w:t xml:space="preserve">                                                                            </w:t>
      </w:r>
      <w:r w:rsidR="00297C2D" w:rsidRPr="00196ACC">
        <w:rPr>
          <w:color w:val="FF0000"/>
          <w:spacing w:val="-4"/>
          <w:sz w:val="22"/>
          <w:szCs w:val="22"/>
        </w:rPr>
        <w:t>100% iznos za uplatu do 07.04.2025</w:t>
      </w:r>
    </w:p>
    <w:p w14:paraId="50CD082A" w14:textId="77777777" w:rsidR="00E41BA4" w:rsidRPr="00297C2D" w:rsidRDefault="00E41BA4">
      <w:pPr>
        <w:pStyle w:val="Tijeloteksta"/>
        <w:spacing w:before="51"/>
        <w:rPr>
          <w:rFonts w:ascii="Tahoma"/>
          <w:color w:val="FF0000"/>
        </w:rPr>
      </w:pPr>
    </w:p>
    <w:p w14:paraId="64BF19D5" w14:textId="09D09CFB" w:rsidR="00E41BA4" w:rsidRPr="005650E1" w:rsidRDefault="00297C2D">
      <w:pPr>
        <w:pStyle w:val="Tijeloteksta"/>
        <w:ind w:left="6" w:right="131"/>
        <w:jc w:val="center"/>
        <w:rPr>
          <w:color w:val="0F243E" w:themeColor="text2" w:themeShade="80"/>
        </w:rPr>
      </w:pPr>
      <w:r w:rsidRPr="005650E1">
        <w:rPr>
          <w:color w:val="0F243E" w:themeColor="text2" w:themeShade="80"/>
        </w:rPr>
        <w:t>Cijene u KM po osobi/danu za uslugu noćenje sa doručkom</w:t>
      </w:r>
    </w:p>
    <w:p w14:paraId="124EF3C6" w14:textId="77777777" w:rsidR="00E41BA4" w:rsidRDefault="00E41BA4">
      <w:pPr>
        <w:pStyle w:val="Tijeloteksta"/>
        <w:spacing w:before="7"/>
        <w:rPr>
          <w:sz w:val="9"/>
        </w:rPr>
      </w:pPr>
    </w:p>
    <w:tbl>
      <w:tblPr>
        <w:tblStyle w:val="TableNormal"/>
        <w:tblW w:w="0" w:type="auto"/>
        <w:tblInd w:w="6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979"/>
        <w:gridCol w:w="283"/>
        <w:gridCol w:w="1418"/>
        <w:gridCol w:w="144"/>
        <w:gridCol w:w="1419"/>
        <w:gridCol w:w="1558"/>
        <w:gridCol w:w="1560"/>
        <w:gridCol w:w="144"/>
        <w:gridCol w:w="1560"/>
      </w:tblGrid>
      <w:tr w:rsidR="00E41BA4" w14:paraId="4CE26184" w14:textId="77777777" w:rsidTr="005650E1">
        <w:trPr>
          <w:trHeight w:val="267"/>
        </w:trPr>
        <w:tc>
          <w:tcPr>
            <w:tcW w:w="2979" w:type="dxa"/>
            <w:shd w:val="clear" w:color="auto" w:fill="17365D" w:themeFill="text2" w:themeFillShade="BF"/>
          </w:tcPr>
          <w:p w14:paraId="79EA9BEA" w14:textId="77777777" w:rsidR="00E41BA4" w:rsidRDefault="00E41BA4">
            <w:pPr>
              <w:pStyle w:val="TableParagraph"/>
              <w:ind w:left="0"/>
              <w:rPr>
                <w:rFonts w:ascii="Times New Roman"/>
                <w:sz w:val="16"/>
              </w:rPr>
            </w:pPr>
          </w:p>
        </w:tc>
        <w:tc>
          <w:tcPr>
            <w:tcW w:w="1701" w:type="dxa"/>
            <w:gridSpan w:val="2"/>
            <w:shd w:val="clear" w:color="auto" w:fill="17365D" w:themeFill="text2" w:themeFillShade="BF"/>
          </w:tcPr>
          <w:p w14:paraId="386C478F" w14:textId="77777777" w:rsidR="00E41BA4" w:rsidRDefault="00816230">
            <w:pPr>
              <w:pStyle w:val="TableParagraph"/>
              <w:spacing w:before="39"/>
              <w:ind w:left="95"/>
              <w:jc w:val="center"/>
              <w:rPr>
                <w:sz w:val="18"/>
              </w:rPr>
            </w:pPr>
            <w:r>
              <w:rPr>
                <w:spacing w:val="-10"/>
                <w:sz w:val="18"/>
              </w:rPr>
              <w:t>A</w:t>
            </w:r>
          </w:p>
        </w:tc>
        <w:tc>
          <w:tcPr>
            <w:tcW w:w="1563" w:type="dxa"/>
            <w:gridSpan w:val="2"/>
            <w:shd w:val="clear" w:color="auto" w:fill="17365D" w:themeFill="text2" w:themeFillShade="BF"/>
          </w:tcPr>
          <w:p w14:paraId="2D0213FD" w14:textId="77777777" w:rsidR="00E41BA4" w:rsidRDefault="00816230">
            <w:pPr>
              <w:pStyle w:val="TableParagraph"/>
              <w:spacing w:before="39"/>
              <w:ind w:left="100"/>
              <w:jc w:val="center"/>
              <w:rPr>
                <w:sz w:val="18"/>
              </w:rPr>
            </w:pPr>
            <w:r>
              <w:rPr>
                <w:spacing w:val="-10"/>
                <w:sz w:val="18"/>
              </w:rPr>
              <w:t>B</w:t>
            </w:r>
          </w:p>
        </w:tc>
        <w:tc>
          <w:tcPr>
            <w:tcW w:w="1558" w:type="dxa"/>
            <w:shd w:val="clear" w:color="auto" w:fill="17365D" w:themeFill="text2" w:themeFillShade="BF"/>
          </w:tcPr>
          <w:p w14:paraId="43C59EFC" w14:textId="77777777" w:rsidR="00E41BA4" w:rsidRDefault="00816230">
            <w:pPr>
              <w:pStyle w:val="TableParagraph"/>
              <w:spacing w:before="39"/>
              <w:ind w:left="90"/>
              <w:jc w:val="center"/>
              <w:rPr>
                <w:sz w:val="18"/>
              </w:rPr>
            </w:pPr>
            <w:r>
              <w:rPr>
                <w:spacing w:val="-10"/>
                <w:sz w:val="18"/>
              </w:rPr>
              <w:t>C</w:t>
            </w:r>
          </w:p>
        </w:tc>
        <w:tc>
          <w:tcPr>
            <w:tcW w:w="1704" w:type="dxa"/>
            <w:gridSpan w:val="2"/>
            <w:shd w:val="clear" w:color="auto" w:fill="17365D" w:themeFill="text2" w:themeFillShade="BF"/>
          </w:tcPr>
          <w:p w14:paraId="0F710DBB" w14:textId="77777777" w:rsidR="00E41BA4" w:rsidRDefault="00816230">
            <w:pPr>
              <w:pStyle w:val="TableParagraph"/>
              <w:spacing w:before="39"/>
              <w:ind w:left="88"/>
              <w:jc w:val="center"/>
              <w:rPr>
                <w:sz w:val="18"/>
              </w:rPr>
            </w:pPr>
            <w:r>
              <w:rPr>
                <w:spacing w:val="-10"/>
                <w:sz w:val="18"/>
              </w:rPr>
              <w:t>D</w:t>
            </w:r>
          </w:p>
        </w:tc>
        <w:tc>
          <w:tcPr>
            <w:tcW w:w="1560" w:type="dxa"/>
            <w:shd w:val="clear" w:color="auto" w:fill="17365D" w:themeFill="text2" w:themeFillShade="BF"/>
          </w:tcPr>
          <w:p w14:paraId="7F286CC9" w14:textId="77777777" w:rsidR="00E41BA4" w:rsidRDefault="00816230">
            <w:pPr>
              <w:pStyle w:val="TableParagraph"/>
              <w:spacing w:before="39"/>
              <w:ind w:left="94"/>
              <w:jc w:val="center"/>
              <w:rPr>
                <w:sz w:val="18"/>
              </w:rPr>
            </w:pPr>
            <w:r>
              <w:rPr>
                <w:spacing w:val="-10"/>
                <w:sz w:val="18"/>
              </w:rPr>
              <w:t>E</w:t>
            </w:r>
          </w:p>
        </w:tc>
      </w:tr>
      <w:tr w:rsidR="00E41BA4" w14:paraId="06CCB540" w14:textId="77777777" w:rsidTr="005650E1">
        <w:trPr>
          <w:trHeight w:val="734"/>
        </w:trPr>
        <w:tc>
          <w:tcPr>
            <w:tcW w:w="2979" w:type="dxa"/>
            <w:shd w:val="clear" w:color="auto" w:fill="17365D" w:themeFill="text2" w:themeFillShade="BF"/>
          </w:tcPr>
          <w:p w14:paraId="23C3E098" w14:textId="77777777" w:rsidR="00E41BA4" w:rsidRDefault="00816230">
            <w:pPr>
              <w:pStyle w:val="TableParagraph"/>
              <w:spacing w:before="183"/>
              <w:ind w:left="373"/>
              <w:rPr>
                <w:rFonts w:ascii="Arial"/>
                <w:b/>
                <w:sz w:val="18"/>
              </w:rPr>
            </w:pPr>
            <w:r>
              <w:rPr>
                <w:rFonts w:ascii="Arial"/>
                <w:b/>
                <w:sz w:val="18"/>
              </w:rPr>
              <w:t>Hotel</w:t>
            </w:r>
            <w:r>
              <w:rPr>
                <w:rFonts w:ascii="Arial"/>
                <w:b/>
                <w:spacing w:val="-8"/>
                <w:sz w:val="18"/>
              </w:rPr>
              <w:t xml:space="preserve"> </w:t>
            </w:r>
            <w:r>
              <w:rPr>
                <w:rFonts w:ascii="Arial"/>
                <w:b/>
                <w:sz w:val="18"/>
              </w:rPr>
              <w:t>Olympia</w:t>
            </w:r>
            <w:r>
              <w:rPr>
                <w:rFonts w:ascii="Arial"/>
                <w:b/>
                <w:spacing w:val="-7"/>
                <w:sz w:val="18"/>
              </w:rPr>
              <w:t xml:space="preserve"> </w:t>
            </w:r>
            <w:r>
              <w:rPr>
                <w:rFonts w:ascii="Arial"/>
                <w:b/>
                <w:sz w:val="18"/>
              </w:rPr>
              <w:t>****</w:t>
            </w:r>
            <w:r>
              <w:rPr>
                <w:rFonts w:ascii="Arial"/>
                <w:b/>
                <w:spacing w:val="59"/>
                <w:w w:val="150"/>
                <w:sz w:val="18"/>
              </w:rPr>
              <w:t xml:space="preserve"> </w:t>
            </w:r>
            <w:r>
              <w:rPr>
                <w:rFonts w:ascii="Arial"/>
                <w:b/>
                <w:spacing w:val="-2"/>
                <w:sz w:val="18"/>
              </w:rPr>
              <w:t>Vodice</w:t>
            </w:r>
          </w:p>
        </w:tc>
        <w:tc>
          <w:tcPr>
            <w:tcW w:w="1701" w:type="dxa"/>
            <w:gridSpan w:val="2"/>
            <w:shd w:val="clear" w:color="auto" w:fill="17365D" w:themeFill="text2" w:themeFillShade="BF"/>
          </w:tcPr>
          <w:p w14:paraId="6909BC5F" w14:textId="77777777" w:rsidR="00297C2D" w:rsidRPr="00297C2D" w:rsidRDefault="00297C2D">
            <w:pPr>
              <w:pStyle w:val="TableParagraph"/>
              <w:spacing w:line="183" w:lineRule="exact"/>
              <w:ind w:left="386"/>
              <w:rPr>
                <w:b/>
                <w:bCs/>
                <w:spacing w:val="-2"/>
                <w:sz w:val="18"/>
                <w:szCs w:val="18"/>
              </w:rPr>
            </w:pPr>
          </w:p>
          <w:p w14:paraId="2C8BE051" w14:textId="592B3128" w:rsidR="00E41BA4" w:rsidRPr="00297C2D" w:rsidRDefault="00816230">
            <w:pPr>
              <w:pStyle w:val="TableParagraph"/>
              <w:spacing w:line="183" w:lineRule="exact"/>
              <w:ind w:left="386"/>
              <w:rPr>
                <w:b/>
                <w:bCs/>
                <w:sz w:val="18"/>
                <w:szCs w:val="18"/>
              </w:rPr>
            </w:pPr>
            <w:r w:rsidRPr="00297C2D">
              <w:rPr>
                <w:b/>
                <w:bCs/>
                <w:spacing w:val="-2"/>
                <w:sz w:val="18"/>
                <w:szCs w:val="18"/>
              </w:rPr>
              <w:t>01.01.-25.04.</w:t>
            </w:r>
          </w:p>
          <w:p w14:paraId="0D2946A4" w14:textId="77777777" w:rsidR="00E41BA4" w:rsidRPr="00297C2D" w:rsidRDefault="00816230">
            <w:pPr>
              <w:pStyle w:val="TableParagraph"/>
              <w:spacing w:line="183" w:lineRule="exact"/>
              <w:ind w:left="386"/>
              <w:rPr>
                <w:b/>
                <w:bCs/>
                <w:sz w:val="18"/>
                <w:szCs w:val="18"/>
              </w:rPr>
            </w:pPr>
            <w:r w:rsidRPr="00297C2D">
              <w:rPr>
                <w:b/>
                <w:bCs/>
                <w:spacing w:val="-2"/>
                <w:sz w:val="18"/>
                <w:szCs w:val="18"/>
              </w:rPr>
              <w:t>04.10.-31.12.</w:t>
            </w:r>
          </w:p>
        </w:tc>
        <w:tc>
          <w:tcPr>
            <w:tcW w:w="1563" w:type="dxa"/>
            <w:gridSpan w:val="2"/>
            <w:shd w:val="clear" w:color="auto" w:fill="17365D" w:themeFill="text2" w:themeFillShade="BF"/>
          </w:tcPr>
          <w:p w14:paraId="68D083E5" w14:textId="77777777" w:rsidR="00297C2D" w:rsidRPr="00297C2D" w:rsidRDefault="00297C2D">
            <w:pPr>
              <w:pStyle w:val="TableParagraph"/>
              <w:spacing w:line="183" w:lineRule="exact"/>
              <w:ind w:left="317"/>
              <w:rPr>
                <w:b/>
                <w:bCs/>
                <w:spacing w:val="-2"/>
                <w:sz w:val="18"/>
                <w:szCs w:val="18"/>
              </w:rPr>
            </w:pPr>
          </w:p>
          <w:p w14:paraId="0387B26F" w14:textId="358C777B" w:rsidR="00E41BA4" w:rsidRPr="00297C2D" w:rsidRDefault="00816230">
            <w:pPr>
              <w:pStyle w:val="TableParagraph"/>
              <w:spacing w:line="183" w:lineRule="exact"/>
              <w:ind w:left="317"/>
              <w:rPr>
                <w:b/>
                <w:bCs/>
                <w:sz w:val="18"/>
                <w:szCs w:val="18"/>
              </w:rPr>
            </w:pPr>
            <w:r w:rsidRPr="00297C2D">
              <w:rPr>
                <w:b/>
                <w:bCs/>
                <w:spacing w:val="-2"/>
                <w:sz w:val="18"/>
                <w:szCs w:val="18"/>
              </w:rPr>
              <w:t>26.04.-30.05.</w:t>
            </w:r>
          </w:p>
          <w:p w14:paraId="07D5104A" w14:textId="77777777" w:rsidR="00E41BA4" w:rsidRPr="00297C2D" w:rsidRDefault="00816230">
            <w:pPr>
              <w:pStyle w:val="TableParagraph"/>
              <w:spacing w:line="183" w:lineRule="exact"/>
              <w:ind w:left="317"/>
              <w:rPr>
                <w:b/>
                <w:bCs/>
                <w:sz w:val="18"/>
                <w:szCs w:val="18"/>
              </w:rPr>
            </w:pPr>
            <w:r w:rsidRPr="00297C2D">
              <w:rPr>
                <w:b/>
                <w:bCs/>
                <w:spacing w:val="-2"/>
                <w:sz w:val="18"/>
                <w:szCs w:val="18"/>
              </w:rPr>
              <w:t>20.09.-03.10.</w:t>
            </w:r>
          </w:p>
        </w:tc>
        <w:tc>
          <w:tcPr>
            <w:tcW w:w="1558" w:type="dxa"/>
            <w:shd w:val="clear" w:color="auto" w:fill="17365D" w:themeFill="text2" w:themeFillShade="BF"/>
          </w:tcPr>
          <w:p w14:paraId="13DE90B2" w14:textId="77777777" w:rsidR="00E41BA4" w:rsidRPr="00297C2D" w:rsidRDefault="00816230">
            <w:pPr>
              <w:pStyle w:val="TableParagraph"/>
              <w:spacing w:before="77"/>
              <w:ind w:left="326"/>
              <w:rPr>
                <w:b/>
                <w:bCs/>
                <w:sz w:val="18"/>
                <w:szCs w:val="18"/>
              </w:rPr>
            </w:pPr>
            <w:r w:rsidRPr="00297C2D">
              <w:rPr>
                <w:b/>
                <w:bCs/>
                <w:spacing w:val="-4"/>
                <w:sz w:val="18"/>
                <w:szCs w:val="18"/>
              </w:rPr>
              <w:t>31.05.-</w:t>
            </w:r>
            <w:r w:rsidRPr="00297C2D">
              <w:rPr>
                <w:b/>
                <w:bCs/>
                <w:spacing w:val="-2"/>
                <w:sz w:val="18"/>
                <w:szCs w:val="18"/>
              </w:rPr>
              <w:t>20.06.</w:t>
            </w:r>
          </w:p>
          <w:p w14:paraId="5C61BDC6" w14:textId="77777777" w:rsidR="00E41BA4" w:rsidRPr="00297C2D" w:rsidRDefault="00816230">
            <w:pPr>
              <w:pStyle w:val="TableParagraph"/>
              <w:spacing w:before="1"/>
              <w:ind w:left="326"/>
              <w:rPr>
                <w:b/>
                <w:bCs/>
                <w:sz w:val="18"/>
                <w:szCs w:val="18"/>
              </w:rPr>
            </w:pPr>
            <w:r w:rsidRPr="00297C2D">
              <w:rPr>
                <w:b/>
                <w:bCs/>
                <w:spacing w:val="-3"/>
                <w:sz w:val="18"/>
                <w:szCs w:val="18"/>
              </w:rPr>
              <w:t>30.08.-</w:t>
            </w:r>
            <w:r w:rsidRPr="00297C2D">
              <w:rPr>
                <w:b/>
                <w:bCs/>
                <w:spacing w:val="-2"/>
                <w:sz w:val="18"/>
                <w:szCs w:val="18"/>
              </w:rPr>
              <w:t>19.09.</w:t>
            </w:r>
          </w:p>
        </w:tc>
        <w:tc>
          <w:tcPr>
            <w:tcW w:w="1704" w:type="dxa"/>
            <w:gridSpan w:val="2"/>
            <w:shd w:val="clear" w:color="auto" w:fill="17365D" w:themeFill="text2" w:themeFillShade="BF"/>
          </w:tcPr>
          <w:p w14:paraId="2CBA4F37" w14:textId="77777777" w:rsidR="00E41BA4" w:rsidRPr="00297C2D" w:rsidRDefault="00816230">
            <w:pPr>
              <w:pStyle w:val="TableParagraph"/>
              <w:spacing w:before="77"/>
              <w:ind w:left="406"/>
              <w:rPr>
                <w:b/>
                <w:bCs/>
                <w:sz w:val="18"/>
                <w:szCs w:val="18"/>
              </w:rPr>
            </w:pPr>
            <w:r w:rsidRPr="00297C2D">
              <w:rPr>
                <w:b/>
                <w:bCs/>
                <w:spacing w:val="-5"/>
                <w:sz w:val="18"/>
                <w:szCs w:val="18"/>
              </w:rPr>
              <w:t>21.06.-</w:t>
            </w:r>
            <w:r w:rsidRPr="00297C2D">
              <w:rPr>
                <w:b/>
                <w:bCs/>
                <w:spacing w:val="-2"/>
                <w:sz w:val="18"/>
                <w:szCs w:val="18"/>
              </w:rPr>
              <w:t>11.07.</w:t>
            </w:r>
          </w:p>
          <w:p w14:paraId="027DB53F" w14:textId="77777777" w:rsidR="00E41BA4" w:rsidRPr="00297C2D" w:rsidRDefault="00816230">
            <w:pPr>
              <w:pStyle w:val="TableParagraph"/>
              <w:spacing w:before="1"/>
              <w:ind w:left="406"/>
              <w:rPr>
                <w:b/>
                <w:bCs/>
                <w:sz w:val="18"/>
                <w:szCs w:val="18"/>
              </w:rPr>
            </w:pPr>
            <w:r w:rsidRPr="00297C2D">
              <w:rPr>
                <w:b/>
                <w:bCs/>
                <w:spacing w:val="-5"/>
                <w:sz w:val="18"/>
                <w:szCs w:val="18"/>
              </w:rPr>
              <w:t>16.08.-</w:t>
            </w:r>
            <w:r w:rsidRPr="00297C2D">
              <w:rPr>
                <w:b/>
                <w:bCs/>
                <w:spacing w:val="-2"/>
                <w:sz w:val="18"/>
                <w:szCs w:val="18"/>
              </w:rPr>
              <w:t>29.08.</w:t>
            </w:r>
          </w:p>
        </w:tc>
        <w:tc>
          <w:tcPr>
            <w:tcW w:w="1560" w:type="dxa"/>
            <w:shd w:val="clear" w:color="auto" w:fill="17365D" w:themeFill="text2" w:themeFillShade="BF"/>
          </w:tcPr>
          <w:p w14:paraId="2B9ED135" w14:textId="77777777" w:rsidR="00E41BA4" w:rsidRPr="00297C2D" w:rsidRDefault="00816230">
            <w:pPr>
              <w:pStyle w:val="TableParagraph"/>
              <w:spacing w:before="168"/>
              <w:ind w:left="94" w:right="16"/>
              <w:jc w:val="center"/>
              <w:rPr>
                <w:b/>
                <w:bCs/>
                <w:sz w:val="18"/>
                <w:szCs w:val="18"/>
              </w:rPr>
            </w:pPr>
            <w:r w:rsidRPr="00297C2D">
              <w:rPr>
                <w:b/>
                <w:bCs/>
                <w:spacing w:val="-5"/>
                <w:sz w:val="18"/>
                <w:szCs w:val="18"/>
              </w:rPr>
              <w:t>12.07.-</w:t>
            </w:r>
            <w:r w:rsidRPr="00297C2D">
              <w:rPr>
                <w:b/>
                <w:bCs/>
                <w:spacing w:val="-2"/>
                <w:sz w:val="18"/>
                <w:szCs w:val="18"/>
              </w:rPr>
              <w:t>15.08.</w:t>
            </w:r>
          </w:p>
        </w:tc>
      </w:tr>
      <w:tr w:rsidR="00E41BA4" w14:paraId="7C5B2273" w14:textId="77777777" w:rsidTr="00196ACC">
        <w:trPr>
          <w:trHeight w:val="643"/>
        </w:trPr>
        <w:tc>
          <w:tcPr>
            <w:tcW w:w="2979" w:type="dxa"/>
            <w:tcBorders>
              <w:left w:val="single" w:sz="4" w:space="0" w:color="000000"/>
              <w:bottom w:val="single" w:sz="4" w:space="0" w:color="000000"/>
              <w:right w:val="single" w:sz="4" w:space="0" w:color="000000"/>
            </w:tcBorders>
          </w:tcPr>
          <w:p w14:paraId="0BD009CC" w14:textId="77777777" w:rsidR="00297C2D" w:rsidRDefault="00297C2D">
            <w:pPr>
              <w:pStyle w:val="TableParagraph"/>
              <w:spacing w:line="190" w:lineRule="exact"/>
              <w:ind w:left="146"/>
              <w:rPr>
                <w:rFonts w:ascii="Arial"/>
                <w:b/>
                <w:sz w:val="18"/>
              </w:rPr>
            </w:pPr>
          </w:p>
          <w:p w14:paraId="76521E4E" w14:textId="7FB9892A" w:rsidR="00E41BA4" w:rsidRDefault="00297C2D">
            <w:pPr>
              <w:pStyle w:val="TableParagraph"/>
              <w:spacing w:line="190" w:lineRule="exact"/>
              <w:ind w:left="146"/>
              <w:rPr>
                <w:rFonts w:ascii="Arial"/>
                <w:b/>
                <w:sz w:val="18"/>
              </w:rPr>
            </w:pPr>
            <w:r>
              <w:rPr>
                <w:rFonts w:ascii="Arial"/>
                <w:b/>
                <w:sz w:val="18"/>
              </w:rPr>
              <w:t>Klasik dvokrevetna</w:t>
            </w:r>
          </w:p>
        </w:tc>
        <w:tc>
          <w:tcPr>
            <w:tcW w:w="1701" w:type="dxa"/>
            <w:gridSpan w:val="2"/>
            <w:tcBorders>
              <w:left w:val="single" w:sz="4" w:space="0" w:color="000000"/>
              <w:bottom w:val="single" w:sz="4" w:space="0" w:color="000000"/>
              <w:right w:val="single" w:sz="4" w:space="0" w:color="000000"/>
            </w:tcBorders>
          </w:tcPr>
          <w:p w14:paraId="14CBDA52" w14:textId="77777777" w:rsidR="005650E1" w:rsidRDefault="005650E1">
            <w:pPr>
              <w:pStyle w:val="TableParagraph"/>
              <w:spacing w:before="5"/>
              <w:ind w:left="88"/>
              <w:jc w:val="center"/>
              <w:rPr>
                <w:rFonts w:ascii="Arial"/>
                <w:b/>
                <w:spacing w:val="-2"/>
                <w:sz w:val="16"/>
              </w:rPr>
            </w:pPr>
          </w:p>
          <w:p w14:paraId="4761902B" w14:textId="313BFDAB" w:rsidR="00E41BA4" w:rsidRDefault="005650E1">
            <w:pPr>
              <w:pStyle w:val="TableParagraph"/>
              <w:spacing w:before="5"/>
              <w:ind w:left="88"/>
              <w:jc w:val="center"/>
              <w:rPr>
                <w:rFonts w:ascii="Arial"/>
                <w:b/>
                <w:sz w:val="16"/>
              </w:rPr>
            </w:pPr>
            <w:r>
              <w:rPr>
                <w:rFonts w:ascii="Arial"/>
                <w:b/>
                <w:spacing w:val="-2"/>
                <w:sz w:val="16"/>
              </w:rPr>
              <w:t>213</w:t>
            </w:r>
          </w:p>
        </w:tc>
        <w:tc>
          <w:tcPr>
            <w:tcW w:w="1563" w:type="dxa"/>
            <w:gridSpan w:val="2"/>
            <w:tcBorders>
              <w:left w:val="single" w:sz="4" w:space="0" w:color="000000"/>
              <w:bottom w:val="single" w:sz="4" w:space="0" w:color="000000"/>
              <w:right w:val="single" w:sz="4" w:space="0" w:color="000000"/>
            </w:tcBorders>
          </w:tcPr>
          <w:p w14:paraId="184EE856" w14:textId="77777777" w:rsidR="005650E1" w:rsidRDefault="005650E1">
            <w:pPr>
              <w:pStyle w:val="TableParagraph"/>
              <w:spacing w:before="5"/>
              <w:ind w:left="574"/>
              <w:rPr>
                <w:rFonts w:ascii="Arial"/>
                <w:b/>
                <w:spacing w:val="-2"/>
                <w:sz w:val="16"/>
              </w:rPr>
            </w:pPr>
          </w:p>
          <w:p w14:paraId="04E4A8F3" w14:textId="3EADBA21" w:rsidR="00E41BA4" w:rsidRDefault="005650E1">
            <w:pPr>
              <w:pStyle w:val="TableParagraph"/>
              <w:spacing w:before="5"/>
              <w:ind w:left="574"/>
              <w:rPr>
                <w:rFonts w:ascii="Arial"/>
                <w:b/>
                <w:sz w:val="16"/>
              </w:rPr>
            </w:pPr>
            <w:r>
              <w:rPr>
                <w:rFonts w:ascii="Arial"/>
                <w:b/>
                <w:spacing w:val="-2"/>
                <w:sz w:val="16"/>
              </w:rPr>
              <w:t xml:space="preserve"> 256</w:t>
            </w:r>
          </w:p>
        </w:tc>
        <w:tc>
          <w:tcPr>
            <w:tcW w:w="1558" w:type="dxa"/>
            <w:tcBorders>
              <w:left w:val="single" w:sz="4" w:space="0" w:color="000000"/>
              <w:bottom w:val="single" w:sz="4" w:space="0" w:color="000000"/>
              <w:right w:val="single" w:sz="4" w:space="0" w:color="000000"/>
            </w:tcBorders>
          </w:tcPr>
          <w:p w14:paraId="436863D5" w14:textId="77777777" w:rsidR="005650E1" w:rsidRDefault="005650E1">
            <w:pPr>
              <w:pStyle w:val="TableParagraph"/>
              <w:spacing w:before="5"/>
              <w:ind w:left="93" w:right="10"/>
              <w:jc w:val="center"/>
              <w:rPr>
                <w:rFonts w:ascii="Arial"/>
                <w:b/>
                <w:spacing w:val="-2"/>
                <w:sz w:val="16"/>
              </w:rPr>
            </w:pPr>
          </w:p>
          <w:p w14:paraId="53323842" w14:textId="1C87E742" w:rsidR="00E41BA4" w:rsidRDefault="005650E1">
            <w:pPr>
              <w:pStyle w:val="TableParagraph"/>
              <w:spacing w:before="5"/>
              <w:ind w:left="93" w:right="10"/>
              <w:jc w:val="center"/>
              <w:rPr>
                <w:rFonts w:ascii="Arial"/>
                <w:b/>
                <w:sz w:val="16"/>
              </w:rPr>
            </w:pPr>
            <w:r>
              <w:rPr>
                <w:rFonts w:ascii="Arial"/>
                <w:b/>
                <w:spacing w:val="-2"/>
                <w:sz w:val="16"/>
              </w:rPr>
              <w:t>303</w:t>
            </w:r>
          </w:p>
        </w:tc>
        <w:tc>
          <w:tcPr>
            <w:tcW w:w="1704" w:type="dxa"/>
            <w:gridSpan w:val="2"/>
            <w:tcBorders>
              <w:left w:val="single" w:sz="4" w:space="0" w:color="000000"/>
              <w:bottom w:val="single" w:sz="4" w:space="0" w:color="000000"/>
              <w:right w:val="single" w:sz="4" w:space="0" w:color="000000"/>
            </w:tcBorders>
          </w:tcPr>
          <w:p w14:paraId="489A374B" w14:textId="77777777" w:rsidR="005650E1" w:rsidRDefault="005650E1">
            <w:pPr>
              <w:pStyle w:val="TableParagraph"/>
              <w:spacing w:before="5"/>
              <w:ind w:left="81"/>
              <w:jc w:val="center"/>
              <w:rPr>
                <w:rFonts w:ascii="Arial"/>
                <w:b/>
                <w:spacing w:val="-2"/>
                <w:sz w:val="16"/>
              </w:rPr>
            </w:pPr>
          </w:p>
          <w:p w14:paraId="48A52ED7" w14:textId="40026CEE" w:rsidR="00E41BA4" w:rsidRDefault="005650E1">
            <w:pPr>
              <w:pStyle w:val="TableParagraph"/>
              <w:spacing w:before="5"/>
              <w:ind w:left="81"/>
              <w:jc w:val="center"/>
              <w:rPr>
                <w:rFonts w:ascii="Arial"/>
                <w:b/>
                <w:sz w:val="16"/>
              </w:rPr>
            </w:pPr>
            <w:r>
              <w:rPr>
                <w:rFonts w:ascii="Arial"/>
                <w:b/>
                <w:spacing w:val="-2"/>
                <w:sz w:val="16"/>
              </w:rPr>
              <w:t>348</w:t>
            </w:r>
          </w:p>
        </w:tc>
        <w:tc>
          <w:tcPr>
            <w:tcW w:w="1560" w:type="dxa"/>
            <w:tcBorders>
              <w:left w:val="single" w:sz="4" w:space="0" w:color="000000"/>
              <w:bottom w:val="single" w:sz="4" w:space="0" w:color="000000"/>
              <w:right w:val="single" w:sz="4" w:space="0" w:color="000000"/>
            </w:tcBorders>
          </w:tcPr>
          <w:p w14:paraId="5856EC48" w14:textId="77777777" w:rsidR="005650E1" w:rsidRDefault="005650E1">
            <w:pPr>
              <w:pStyle w:val="TableParagraph"/>
              <w:spacing w:before="5"/>
              <w:ind w:left="91" w:right="9"/>
              <w:jc w:val="center"/>
              <w:rPr>
                <w:rFonts w:ascii="Arial"/>
                <w:b/>
                <w:spacing w:val="-2"/>
                <w:sz w:val="16"/>
              </w:rPr>
            </w:pPr>
          </w:p>
          <w:p w14:paraId="0402D968" w14:textId="61E4B6CC" w:rsidR="00E41BA4" w:rsidRDefault="005650E1">
            <w:pPr>
              <w:pStyle w:val="TableParagraph"/>
              <w:spacing w:before="5"/>
              <w:ind w:left="91" w:right="9"/>
              <w:jc w:val="center"/>
              <w:rPr>
                <w:rFonts w:ascii="Arial"/>
                <w:b/>
                <w:sz w:val="16"/>
              </w:rPr>
            </w:pPr>
            <w:r>
              <w:rPr>
                <w:rFonts w:ascii="Arial"/>
                <w:b/>
                <w:spacing w:val="-2"/>
                <w:sz w:val="16"/>
              </w:rPr>
              <w:t>395</w:t>
            </w:r>
          </w:p>
        </w:tc>
      </w:tr>
      <w:tr w:rsidR="00E41BA4" w14:paraId="5AFA6053" w14:textId="77777777" w:rsidTr="00196ACC">
        <w:trPr>
          <w:trHeight w:val="726"/>
        </w:trPr>
        <w:tc>
          <w:tcPr>
            <w:tcW w:w="2979" w:type="dxa"/>
            <w:tcBorders>
              <w:top w:val="single" w:sz="4" w:space="0" w:color="000000"/>
              <w:left w:val="single" w:sz="4" w:space="0" w:color="000000"/>
              <w:bottom w:val="single" w:sz="8" w:space="0" w:color="000000"/>
              <w:right w:val="single" w:sz="4" w:space="0" w:color="000000"/>
            </w:tcBorders>
          </w:tcPr>
          <w:p w14:paraId="79A27355" w14:textId="77777777" w:rsidR="00297C2D" w:rsidRDefault="00297C2D">
            <w:pPr>
              <w:pStyle w:val="TableParagraph"/>
              <w:spacing w:line="201" w:lineRule="exact"/>
              <w:ind w:left="146"/>
              <w:rPr>
                <w:rFonts w:ascii="Arial"/>
                <w:b/>
                <w:sz w:val="18"/>
              </w:rPr>
            </w:pPr>
          </w:p>
          <w:p w14:paraId="4F459468" w14:textId="47148796" w:rsidR="00E41BA4" w:rsidRDefault="00297C2D">
            <w:pPr>
              <w:pStyle w:val="TableParagraph"/>
              <w:spacing w:line="201" w:lineRule="exact"/>
              <w:ind w:left="146"/>
              <w:rPr>
                <w:rFonts w:ascii="Arial"/>
                <w:b/>
                <w:sz w:val="18"/>
              </w:rPr>
            </w:pPr>
            <w:r>
              <w:rPr>
                <w:rFonts w:ascii="Arial"/>
                <w:b/>
                <w:sz w:val="18"/>
              </w:rPr>
              <w:t>Superior dvokrevetna</w:t>
            </w:r>
          </w:p>
        </w:tc>
        <w:tc>
          <w:tcPr>
            <w:tcW w:w="1701" w:type="dxa"/>
            <w:gridSpan w:val="2"/>
            <w:tcBorders>
              <w:top w:val="single" w:sz="4" w:space="0" w:color="000000"/>
              <w:left w:val="single" w:sz="4" w:space="0" w:color="000000"/>
              <w:bottom w:val="single" w:sz="8" w:space="0" w:color="000000"/>
              <w:right w:val="single" w:sz="4" w:space="0" w:color="000000"/>
            </w:tcBorders>
          </w:tcPr>
          <w:p w14:paraId="22BED51E" w14:textId="77777777" w:rsidR="005650E1" w:rsidRDefault="005650E1">
            <w:pPr>
              <w:pStyle w:val="TableParagraph"/>
              <w:spacing w:before="15"/>
              <w:ind w:left="650"/>
              <w:rPr>
                <w:rFonts w:ascii="Arial"/>
                <w:b/>
                <w:spacing w:val="-2"/>
                <w:sz w:val="16"/>
              </w:rPr>
            </w:pPr>
          </w:p>
          <w:p w14:paraId="3B5B32B9" w14:textId="5D2C9571" w:rsidR="00E41BA4" w:rsidRDefault="005650E1">
            <w:pPr>
              <w:pStyle w:val="TableParagraph"/>
              <w:spacing w:before="15"/>
              <w:ind w:left="650"/>
              <w:rPr>
                <w:rFonts w:ascii="Arial"/>
                <w:b/>
                <w:sz w:val="16"/>
              </w:rPr>
            </w:pPr>
            <w:r>
              <w:rPr>
                <w:rFonts w:ascii="Arial"/>
                <w:b/>
                <w:spacing w:val="-2"/>
                <w:sz w:val="16"/>
              </w:rPr>
              <w:t xml:space="preserve">   248</w:t>
            </w:r>
          </w:p>
        </w:tc>
        <w:tc>
          <w:tcPr>
            <w:tcW w:w="1563" w:type="dxa"/>
            <w:gridSpan w:val="2"/>
            <w:tcBorders>
              <w:top w:val="single" w:sz="4" w:space="0" w:color="000000"/>
              <w:left w:val="single" w:sz="4" w:space="0" w:color="000000"/>
              <w:bottom w:val="single" w:sz="8" w:space="0" w:color="000000"/>
              <w:right w:val="single" w:sz="4" w:space="0" w:color="000000"/>
            </w:tcBorders>
          </w:tcPr>
          <w:p w14:paraId="31892CC6" w14:textId="77777777" w:rsidR="005650E1" w:rsidRDefault="005650E1">
            <w:pPr>
              <w:pStyle w:val="TableParagraph"/>
              <w:spacing w:before="15"/>
              <w:ind w:left="574"/>
              <w:rPr>
                <w:rFonts w:ascii="Arial"/>
                <w:b/>
                <w:spacing w:val="-2"/>
                <w:sz w:val="16"/>
              </w:rPr>
            </w:pPr>
          </w:p>
          <w:p w14:paraId="34B5ADFD" w14:textId="29CA57D6" w:rsidR="00E41BA4" w:rsidRDefault="005650E1">
            <w:pPr>
              <w:pStyle w:val="TableParagraph"/>
              <w:spacing w:before="15"/>
              <w:ind w:left="574"/>
              <w:rPr>
                <w:rFonts w:ascii="Arial"/>
                <w:b/>
                <w:sz w:val="16"/>
              </w:rPr>
            </w:pPr>
            <w:r>
              <w:rPr>
                <w:rFonts w:ascii="Arial"/>
                <w:b/>
                <w:spacing w:val="-2"/>
                <w:sz w:val="16"/>
              </w:rPr>
              <w:t xml:space="preserve"> 279</w:t>
            </w:r>
          </w:p>
        </w:tc>
        <w:tc>
          <w:tcPr>
            <w:tcW w:w="1558" w:type="dxa"/>
            <w:tcBorders>
              <w:top w:val="single" w:sz="4" w:space="0" w:color="000000"/>
              <w:left w:val="single" w:sz="4" w:space="0" w:color="000000"/>
              <w:bottom w:val="single" w:sz="8" w:space="0" w:color="000000"/>
              <w:right w:val="single" w:sz="4" w:space="0" w:color="000000"/>
            </w:tcBorders>
          </w:tcPr>
          <w:p w14:paraId="77E62191" w14:textId="77777777" w:rsidR="005650E1" w:rsidRDefault="005650E1">
            <w:pPr>
              <w:pStyle w:val="TableParagraph"/>
              <w:spacing w:before="15"/>
              <w:ind w:left="93" w:right="10"/>
              <w:jc w:val="center"/>
              <w:rPr>
                <w:rFonts w:ascii="Arial"/>
                <w:b/>
                <w:spacing w:val="-2"/>
                <w:sz w:val="16"/>
              </w:rPr>
            </w:pPr>
          </w:p>
          <w:p w14:paraId="38E08107" w14:textId="26732721" w:rsidR="00E41BA4" w:rsidRDefault="005650E1">
            <w:pPr>
              <w:pStyle w:val="TableParagraph"/>
              <w:spacing w:before="15"/>
              <w:ind w:left="93" w:right="10"/>
              <w:jc w:val="center"/>
              <w:rPr>
                <w:rFonts w:ascii="Arial"/>
                <w:b/>
                <w:sz w:val="16"/>
              </w:rPr>
            </w:pPr>
            <w:r>
              <w:rPr>
                <w:rFonts w:ascii="Arial"/>
                <w:b/>
                <w:spacing w:val="-2"/>
                <w:sz w:val="16"/>
              </w:rPr>
              <w:t>348</w:t>
            </w:r>
          </w:p>
        </w:tc>
        <w:tc>
          <w:tcPr>
            <w:tcW w:w="1704" w:type="dxa"/>
            <w:gridSpan w:val="2"/>
            <w:tcBorders>
              <w:top w:val="single" w:sz="4" w:space="0" w:color="000000"/>
              <w:left w:val="single" w:sz="4" w:space="0" w:color="000000"/>
              <w:bottom w:val="single" w:sz="8" w:space="0" w:color="000000"/>
              <w:right w:val="single" w:sz="4" w:space="0" w:color="000000"/>
            </w:tcBorders>
          </w:tcPr>
          <w:p w14:paraId="6C23F991" w14:textId="77777777" w:rsidR="005650E1" w:rsidRDefault="005650E1">
            <w:pPr>
              <w:pStyle w:val="TableParagraph"/>
              <w:spacing w:before="15"/>
              <w:ind w:left="81"/>
              <w:jc w:val="center"/>
              <w:rPr>
                <w:rFonts w:ascii="Arial"/>
                <w:b/>
                <w:spacing w:val="-2"/>
                <w:sz w:val="16"/>
              </w:rPr>
            </w:pPr>
          </w:p>
          <w:p w14:paraId="17C2B346" w14:textId="2861251B" w:rsidR="00E41BA4" w:rsidRDefault="005650E1">
            <w:pPr>
              <w:pStyle w:val="TableParagraph"/>
              <w:spacing w:before="15"/>
              <w:ind w:left="81"/>
              <w:jc w:val="center"/>
              <w:rPr>
                <w:rFonts w:ascii="Arial"/>
                <w:b/>
                <w:sz w:val="16"/>
              </w:rPr>
            </w:pPr>
            <w:r>
              <w:rPr>
                <w:rFonts w:ascii="Arial"/>
                <w:b/>
                <w:spacing w:val="-2"/>
                <w:sz w:val="16"/>
              </w:rPr>
              <w:t>399</w:t>
            </w:r>
          </w:p>
        </w:tc>
        <w:tc>
          <w:tcPr>
            <w:tcW w:w="1560" w:type="dxa"/>
            <w:tcBorders>
              <w:top w:val="single" w:sz="4" w:space="0" w:color="000000"/>
              <w:left w:val="single" w:sz="4" w:space="0" w:color="000000"/>
              <w:bottom w:val="single" w:sz="8" w:space="0" w:color="000000"/>
              <w:right w:val="single" w:sz="4" w:space="0" w:color="000000"/>
            </w:tcBorders>
          </w:tcPr>
          <w:p w14:paraId="11682BF5" w14:textId="77777777" w:rsidR="005650E1" w:rsidRDefault="005650E1">
            <w:pPr>
              <w:pStyle w:val="TableParagraph"/>
              <w:spacing w:before="15"/>
              <w:ind w:left="91" w:right="9"/>
              <w:jc w:val="center"/>
              <w:rPr>
                <w:rFonts w:ascii="Arial"/>
                <w:b/>
                <w:spacing w:val="-2"/>
                <w:sz w:val="16"/>
              </w:rPr>
            </w:pPr>
          </w:p>
          <w:p w14:paraId="23645415" w14:textId="529F5CFF" w:rsidR="00E41BA4" w:rsidRDefault="005650E1">
            <w:pPr>
              <w:pStyle w:val="TableParagraph"/>
              <w:spacing w:before="15"/>
              <w:ind w:left="91" w:right="9"/>
              <w:jc w:val="center"/>
              <w:rPr>
                <w:rFonts w:ascii="Arial"/>
                <w:b/>
                <w:sz w:val="16"/>
              </w:rPr>
            </w:pPr>
            <w:r>
              <w:rPr>
                <w:rFonts w:ascii="Arial"/>
                <w:b/>
                <w:spacing w:val="-2"/>
                <w:sz w:val="16"/>
              </w:rPr>
              <w:t>448</w:t>
            </w:r>
          </w:p>
        </w:tc>
      </w:tr>
      <w:tr w:rsidR="00E41BA4" w14:paraId="5A56C59B" w14:textId="77777777">
        <w:trPr>
          <w:trHeight w:val="414"/>
        </w:trPr>
        <w:tc>
          <w:tcPr>
            <w:tcW w:w="2979" w:type="dxa"/>
            <w:tcBorders>
              <w:top w:val="single" w:sz="4" w:space="0" w:color="000000"/>
              <w:left w:val="single" w:sz="4" w:space="0" w:color="000000"/>
              <w:bottom w:val="single" w:sz="4" w:space="0" w:color="000000"/>
              <w:right w:val="single" w:sz="4" w:space="0" w:color="000000"/>
            </w:tcBorders>
          </w:tcPr>
          <w:p w14:paraId="18F65557" w14:textId="49C301DC" w:rsidR="00E41BA4" w:rsidRDefault="00816230">
            <w:pPr>
              <w:pStyle w:val="TableParagraph"/>
              <w:spacing w:line="206" w:lineRule="exact"/>
              <w:ind w:left="146" w:right="759"/>
              <w:rPr>
                <w:sz w:val="18"/>
              </w:rPr>
            </w:pPr>
            <w:r>
              <w:rPr>
                <w:noProof/>
                <w:sz w:val="18"/>
              </w:rPr>
              <mc:AlternateContent>
                <mc:Choice Requires="wpg">
                  <w:drawing>
                    <wp:anchor distT="0" distB="0" distL="0" distR="0" simplePos="0" relativeHeight="487357952" behindDoc="1" locked="0" layoutInCell="1" allowOverlap="1" wp14:anchorId="16044B00" wp14:editId="3DBDF878">
                      <wp:simplePos x="0" y="0"/>
                      <wp:positionH relativeFrom="column">
                        <wp:posOffset>275463</wp:posOffset>
                      </wp:positionH>
                      <wp:positionV relativeFrom="paragraph">
                        <wp:posOffset>24892</wp:posOffset>
                      </wp:positionV>
                      <wp:extent cx="6478905" cy="4567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8905" cy="4567555"/>
                                <a:chOff x="0" y="0"/>
                                <a:chExt cx="6478905" cy="4567555"/>
                              </a:xfrm>
                            </wpg:grpSpPr>
                            <pic:pic xmlns:pic="http://schemas.openxmlformats.org/drawingml/2006/picture">
                              <pic:nvPicPr>
                                <pic:cNvPr id="3" name="Image 3"/>
                                <pic:cNvPicPr/>
                              </pic:nvPicPr>
                              <pic:blipFill>
                                <a:blip r:embed="rId4" cstate="print"/>
                                <a:stretch>
                                  <a:fillRect/>
                                </a:stretch>
                              </pic:blipFill>
                              <pic:spPr>
                                <a:xfrm>
                                  <a:off x="0" y="0"/>
                                  <a:ext cx="6491695" cy="4576572"/>
                                </a:xfrm>
                                <a:prstGeom prst="rect">
                                  <a:avLst/>
                                </a:prstGeom>
                              </pic:spPr>
                            </pic:pic>
                          </wpg:wgp>
                        </a:graphicData>
                      </a:graphic>
                    </wp:anchor>
                  </w:drawing>
                </mc:Choice>
                <mc:Fallback>
                  <w:pict>
                    <v:group w14:anchorId="625F6DCD" id="Group 2" o:spid="_x0000_s1026" style="position:absolute;margin-left:21.7pt;margin-top:1.95pt;width:510.15pt;height:359.65pt;z-index:-15958528;mso-wrap-distance-left:0;mso-wrap-distance-right:0" coordsize="64789,456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64916;height:45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">
                        <v:imagedata r:id="rId5" o:title=""/>
                      </v:shape>
                    </v:group>
                  </w:pict>
                </mc:Fallback>
              </mc:AlternateContent>
            </w:r>
            <w:r w:rsidR="00297C2D">
              <w:rPr>
                <w:sz w:val="18"/>
              </w:rPr>
              <w:t>Doplata za večeru po osobi/danu</w:t>
            </w:r>
          </w:p>
        </w:tc>
        <w:tc>
          <w:tcPr>
            <w:tcW w:w="1701" w:type="dxa"/>
            <w:gridSpan w:val="2"/>
            <w:tcBorders>
              <w:top w:val="single" w:sz="4" w:space="0" w:color="000000"/>
              <w:left w:val="single" w:sz="4" w:space="0" w:color="000000"/>
              <w:bottom w:val="single" w:sz="4" w:space="0" w:color="000000"/>
              <w:right w:val="single" w:sz="4" w:space="0" w:color="000000"/>
            </w:tcBorders>
          </w:tcPr>
          <w:p w14:paraId="3D34AB92" w14:textId="5AD42DEC" w:rsidR="00E41BA4" w:rsidRDefault="005650E1">
            <w:pPr>
              <w:pStyle w:val="TableParagraph"/>
              <w:spacing w:before="116"/>
              <w:ind w:left="88"/>
              <w:jc w:val="center"/>
              <w:rPr>
                <w:rFonts w:ascii="Arial"/>
                <w:b/>
                <w:sz w:val="16"/>
              </w:rPr>
            </w:pPr>
            <w:r>
              <w:rPr>
                <w:rFonts w:ascii="Arial"/>
                <w:b/>
                <w:spacing w:val="-2"/>
                <w:sz w:val="16"/>
              </w:rPr>
              <w:t>55</w:t>
            </w:r>
          </w:p>
        </w:tc>
        <w:tc>
          <w:tcPr>
            <w:tcW w:w="1563" w:type="dxa"/>
            <w:gridSpan w:val="2"/>
            <w:tcBorders>
              <w:top w:val="single" w:sz="4" w:space="0" w:color="000000"/>
              <w:left w:val="single" w:sz="4" w:space="0" w:color="000000"/>
              <w:bottom w:val="single" w:sz="4" w:space="0" w:color="000000"/>
              <w:right w:val="single" w:sz="4" w:space="0" w:color="000000"/>
            </w:tcBorders>
          </w:tcPr>
          <w:p w14:paraId="28A6C606" w14:textId="07CA2653" w:rsidR="00E41BA4" w:rsidRDefault="005650E1">
            <w:pPr>
              <w:pStyle w:val="TableParagraph"/>
              <w:spacing w:before="116"/>
              <w:ind w:left="84"/>
              <w:jc w:val="center"/>
              <w:rPr>
                <w:rFonts w:ascii="Arial"/>
                <w:b/>
                <w:sz w:val="16"/>
              </w:rPr>
            </w:pPr>
            <w:r>
              <w:rPr>
                <w:rFonts w:ascii="Arial"/>
                <w:b/>
                <w:spacing w:val="-2"/>
                <w:sz w:val="16"/>
              </w:rPr>
              <w:t>55</w:t>
            </w:r>
          </w:p>
        </w:tc>
        <w:tc>
          <w:tcPr>
            <w:tcW w:w="1558" w:type="dxa"/>
            <w:tcBorders>
              <w:top w:val="single" w:sz="4" w:space="0" w:color="000000"/>
              <w:left w:val="single" w:sz="4" w:space="0" w:color="000000"/>
              <w:bottom w:val="single" w:sz="4" w:space="0" w:color="000000"/>
              <w:right w:val="single" w:sz="4" w:space="0" w:color="000000"/>
            </w:tcBorders>
          </w:tcPr>
          <w:p w14:paraId="2107A0AF" w14:textId="53FE7753" w:rsidR="00E41BA4" w:rsidRDefault="005650E1">
            <w:pPr>
              <w:pStyle w:val="TableParagraph"/>
              <w:spacing w:before="116"/>
              <w:ind w:left="93" w:right="10"/>
              <w:jc w:val="center"/>
              <w:rPr>
                <w:rFonts w:ascii="Arial"/>
                <w:b/>
                <w:sz w:val="16"/>
              </w:rPr>
            </w:pPr>
            <w:r>
              <w:rPr>
                <w:rFonts w:ascii="Arial"/>
                <w:b/>
                <w:spacing w:val="-2"/>
                <w:sz w:val="16"/>
              </w:rPr>
              <w:t>55</w:t>
            </w:r>
          </w:p>
        </w:tc>
        <w:tc>
          <w:tcPr>
            <w:tcW w:w="1704" w:type="dxa"/>
            <w:gridSpan w:val="2"/>
            <w:tcBorders>
              <w:top w:val="single" w:sz="4" w:space="0" w:color="000000"/>
              <w:left w:val="single" w:sz="4" w:space="0" w:color="000000"/>
              <w:bottom w:val="single" w:sz="4" w:space="0" w:color="000000"/>
              <w:right w:val="single" w:sz="4" w:space="0" w:color="000000"/>
            </w:tcBorders>
          </w:tcPr>
          <w:p w14:paraId="3CAC1E82" w14:textId="3F4B7F6C" w:rsidR="00E41BA4" w:rsidRDefault="005650E1">
            <w:pPr>
              <w:pStyle w:val="TableParagraph"/>
              <w:spacing w:before="116"/>
              <w:ind w:left="81"/>
              <w:jc w:val="center"/>
              <w:rPr>
                <w:rFonts w:ascii="Arial"/>
                <w:b/>
                <w:sz w:val="16"/>
              </w:rPr>
            </w:pPr>
            <w:r>
              <w:rPr>
                <w:rFonts w:ascii="Arial"/>
                <w:b/>
                <w:spacing w:val="-2"/>
                <w:sz w:val="16"/>
              </w:rPr>
              <w:t>55</w:t>
            </w:r>
          </w:p>
        </w:tc>
        <w:tc>
          <w:tcPr>
            <w:tcW w:w="1560" w:type="dxa"/>
            <w:tcBorders>
              <w:top w:val="single" w:sz="4" w:space="0" w:color="000000"/>
              <w:left w:val="single" w:sz="4" w:space="0" w:color="000000"/>
              <w:bottom w:val="single" w:sz="4" w:space="0" w:color="000000"/>
              <w:right w:val="single" w:sz="4" w:space="0" w:color="000000"/>
            </w:tcBorders>
          </w:tcPr>
          <w:p w14:paraId="321B3F43" w14:textId="1A958749" w:rsidR="00E41BA4" w:rsidRDefault="005650E1">
            <w:pPr>
              <w:pStyle w:val="TableParagraph"/>
              <w:spacing w:before="116"/>
              <w:ind w:left="91" w:right="9"/>
              <w:jc w:val="center"/>
              <w:rPr>
                <w:rFonts w:ascii="Arial"/>
                <w:b/>
                <w:sz w:val="16"/>
              </w:rPr>
            </w:pPr>
            <w:r>
              <w:rPr>
                <w:rFonts w:ascii="Arial"/>
                <w:b/>
                <w:spacing w:val="-2"/>
                <w:sz w:val="16"/>
              </w:rPr>
              <w:t>55</w:t>
            </w:r>
          </w:p>
        </w:tc>
      </w:tr>
      <w:tr w:rsidR="00E41BA4" w14:paraId="0CDEC282" w14:textId="77777777" w:rsidTr="00196ACC">
        <w:trPr>
          <w:trHeight w:val="814"/>
        </w:trPr>
        <w:tc>
          <w:tcPr>
            <w:tcW w:w="11065" w:type="dxa"/>
            <w:gridSpan w:val="9"/>
            <w:tcBorders>
              <w:top w:val="single" w:sz="4" w:space="0" w:color="000000"/>
              <w:left w:val="single" w:sz="4" w:space="0" w:color="000000"/>
              <w:bottom w:val="single" w:sz="4" w:space="0" w:color="000000"/>
              <w:right w:val="single" w:sz="4" w:space="0" w:color="000000"/>
            </w:tcBorders>
          </w:tcPr>
          <w:p w14:paraId="0BBA3D4D" w14:textId="77777777" w:rsidR="00E41BA4" w:rsidRDefault="00E41BA4">
            <w:pPr>
              <w:pStyle w:val="TableParagraph"/>
              <w:spacing w:line="181" w:lineRule="exact"/>
              <w:ind w:left="146"/>
              <w:rPr>
                <w:rFonts w:ascii="Arial"/>
                <w:b/>
                <w:spacing w:val="-2"/>
                <w:sz w:val="16"/>
              </w:rPr>
            </w:pPr>
          </w:p>
          <w:p w14:paraId="2AD79A48" w14:textId="77777777" w:rsidR="00297C2D" w:rsidRPr="00297C2D" w:rsidRDefault="00297C2D" w:rsidP="00297C2D">
            <w:pPr>
              <w:pStyle w:val="TableParagraph"/>
              <w:spacing w:line="181" w:lineRule="exact"/>
              <w:ind w:left="146"/>
              <w:rPr>
                <w:rFonts w:ascii="Arial"/>
                <w:b/>
                <w:sz w:val="18"/>
                <w:szCs w:val="18"/>
              </w:rPr>
            </w:pPr>
            <w:r w:rsidRPr="00297C2D">
              <w:rPr>
                <w:rFonts w:ascii="Arial"/>
                <w:b/>
                <w:sz w:val="18"/>
                <w:szCs w:val="18"/>
              </w:rPr>
              <w:t>Popusti se primjenjuju na rezerviranu uslugu (BB ili HB). Doplata za kra</w:t>
            </w:r>
            <w:r w:rsidRPr="00297C2D">
              <w:rPr>
                <w:rFonts w:ascii="Arial"/>
                <w:b/>
                <w:sz w:val="18"/>
                <w:szCs w:val="18"/>
              </w:rPr>
              <w:t>ć</w:t>
            </w:r>
            <w:r w:rsidRPr="00297C2D">
              <w:rPr>
                <w:rFonts w:ascii="Arial"/>
                <w:b/>
                <w:sz w:val="18"/>
                <w:szCs w:val="18"/>
              </w:rPr>
              <w:t>i boravak (20%) se zbraja prema sljede</w:t>
            </w:r>
            <w:r w:rsidRPr="00297C2D">
              <w:rPr>
                <w:rFonts w:ascii="Arial"/>
                <w:b/>
                <w:sz w:val="18"/>
                <w:szCs w:val="18"/>
              </w:rPr>
              <w:t>ć</w:t>
            </w:r>
            <w:r w:rsidRPr="00297C2D">
              <w:rPr>
                <w:rFonts w:ascii="Arial"/>
                <w:b/>
                <w:sz w:val="18"/>
                <w:szCs w:val="18"/>
              </w:rPr>
              <w:t>em obra</w:t>
            </w:r>
            <w:r w:rsidRPr="00297C2D">
              <w:rPr>
                <w:rFonts w:ascii="Arial"/>
                <w:b/>
                <w:sz w:val="18"/>
                <w:szCs w:val="18"/>
              </w:rPr>
              <w:t>č</w:t>
            </w:r>
            <w:r w:rsidRPr="00297C2D">
              <w:rPr>
                <w:rFonts w:ascii="Arial"/>
                <w:b/>
                <w:sz w:val="18"/>
                <w:szCs w:val="18"/>
              </w:rPr>
              <w:t>unu. U slu</w:t>
            </w:r>
            <w:r w:rsidRPr="00297C2D">
              <w:rPr>
                <w:rFonts w:ascii="Arial"/>
                <w:b/>
                <w:sz w:val="18"/>
                <w:szCs w:val="18"/>
              </w:rPr>
              <w:t>č</w:t>
            </w:r>
            <w:r w:rsidRPr="00297C2D">
              <w:rPr>
                <w:rFonts w:ascii="Arial"/>
                <w:b/>
                <w:sz w:val="18"/>
                <w:szCs w:val="18"/>
              </w:rPr>
              <w:t>aju kada va</w:t>
            </w:r>
            <w:r w:rsidRPr="00297C2D">
              <w:rPr>
                <w:rFonts w:ascii="Arial"/>
                <w:b/>
                <w:sz w:val="18"/>
                <w:szCs w:val="18"/>
              </w:rPr>
              <w:t>ž</w:t>
            </w:r>
            <w:r w:rsidRPr="00297C2D">
              <w:rPr>
                <w:rFonts w:ascii="Arial"/>
                <w:b/>
                <w:sz w:val="18"/>
                <w:szCs w:val="18"/>
              </w:rPr>
              <w:t>i vi</w:t>
            </w:r>
            <w:r w:rsidRPr="00297C2D">
              <w:rPr>
                <w:rFonts w:ascii="Arial"/>
                <w:b/>
                <w:sz w:val="18"/>
                <w:szCs w:val="18"/>
              </w:rPr>
              <w:t>š</w:t>
            </w:r>
            <w:r w:rsidRPr="00297C2D">
              <w:rPr>
                <w:rFonts w:ascii="Arial"/>
                <w:b/>
                <w:sz w:val="18"/>
                <w:szCs w:val="18"/>
              </w:rPr>
              <w:t>e popusta, oni se ne zbrajaju.</w:t>
            </w:r>
          </w:p>
          <w:p w14:paraId="73227B3D" w14:textId="2C468536" w:rsidR="00297C2D" w:rsidRDefault="00297C2D" w:rsidP="00297C2D">
            <w:pPr>
              <w:pStyle w:val="TableParagraph"/>
              <w:spacing w:line="181" w:lineRule="exact"/>
              <w:ind w:left="146"/>
              <w:rPr>
                <w:rFonts w:ascii="Arial"/>
                <w:b/>
                <w:sz w:val="16"/>
              </w:rPr>
            </w:pPr>
            <w:r w:rsidRPr="00297C2D">
              <w:rPr>
                <w:rFonts w:ascii="Arial"/>
                <w:b/>
                <w:sz w:val="18"/>
                <w:szCs w:val="18"/>
              </w:rPr>
              <w:t>Odbitak za jednokratnu upotrebu - 15,00 EUR na cijenu sobe</w:t>
            </w:r>
          </w:p>
        </w:tc>
      </w:tr>
      <w:tr w:rsidR="00E41BA4" w14:paraId="33C95A94" w14:textId="77777777" w:rsidTr="00196ACC">
        <w:trPr>
          <w:trHeight w:val="1255"/>
        </w:trPr>
        <w:tc>
          <w:tcPr>
            <w:tcW w:w="11065" w:type="dxa"/>
            <w:gridSpan w:val="9"/>
            <w:tcBorders>
              <w:top w:val="single" w:sz="4" w:space="0" w:color="000000"/>
              <w:left w:val="single" w:sz="4" w:space="0" w:color="000000"/>
              <w:bottom w:val="single" w:sz="4" w:space="0" w:color="000000"/>
              <w:right w:val="single" w:sz="4" w:space="0" w:color="000000"/>
            </w:tcBorders>
          </w:tcPr>
          <w:p w14:paraId="0A5C2F16" w14:textId="77777777" w:rsidR="00E41BA4" w:rsidRDefault="00E41BA4">
            <w:pPr>
              <w:pStyle w:val="TableParagraph"/>
              <w:spacing w:before="1"/>
              <w:ind w:left="146" w:right="2222"/>
              <w:rPr>
                <w:rFonts w:ascii="Arial"/>
                <w:b/>
                <w:sz w:val="16"/>
              </w:rPr>
            </w:pPr>
          </w:p>
          <w:p w14:paraId="52FB689C" w14:textId="77777777" w:rsidR="00297C2D" w:rsidRPr="00297C2D" w:rsidRDefault="00297C2D" w:rsidP="00297C2D">
            <w:pPr>
              <w:pStyle w:val="TableParagraph"/>
              <w:spacing w:before="1"/>
              <w:ind w:left="146" w:right="2222"/>
              <w:rPr>
                <w:sz w:val="18"/>
                <w:szCs w:val="18"/>
              </w:rPr>
            </w:pPr>
            <w:r w:rsidRPr="00297C2D">
              <w:rPr>
                <w:sz w:val="18"/>
                <w:szCs w:val="18"/>
              </w:rPr>
              <w:t>Boravišna pristojba: nije uključena u cijenu</w:t>
            </w:r>
          </w:p>
          <w:p w14:paraId="12BD4FB4" w14:textId="77777777" w:rsidR="00297C2D" w:rsidRDefault="00297C2D" w:rsidP="00297C2D">
            <w:pPr>
              <w:pStyle w:val="TableParagraph"/>
              <w:spacing w:before="1"/>
              <w:ind w:left="146" w:right="2222"/>
              <w:rPr>
                <w:sz w:val="18"/>
                <w:szCs w:val="18"/>
              </w:rPr>
            </w:pPr>
            <w:r w:rsidRPr="00297C2D">
              <w:rPr>
                <w:sz w:val="18"/>
                <w:szCs w:val="18"/>
              </w:rPr>
              <w:t xml:space="preserve">Djeca do 11,99 god. </w:t>
            </w:r>
            <w:r>
              <w:rPr>
                <w:sz w:val="18"/>
                <w:szCs w:val="18"/>
              </w:rPr>
              <w:t>n</w:t>
            </w:r>
            <w:r w:rsidRPr="00297C2D">
              <w:rPr>
                <w:sz w:val="18"/>
                <w:szCs w:val="18"/>
              </w:rPr>
              <w:t>e plaćaju boravišnu taksu,</w:t>
            </w:r>
          </w:p>
          <w:p w14:paraId="401E670F" w14:textId="77777777" w:rsidR="00297C2D" w:rsidRDefault="00297C2D" w:rsidP="00297C2D">
            <w:pPr>
              <w:pStyle w:val="TableParagraph"/>
              <w:spacing w:before="1"/>
              <w:ind w:left="146" w:right="2222"/>
              <w:rPr>
                <w:sz w:val="18"/>
                <w:szCs w:val="18"/>
              </w:rPr>
            </w:pPr>
            <w:r>
              <w:rPr>
                <w:sz w:val="18"/>
                <w:szCs w:val="18"/>
              </w:rPr>
              <w:t>D</w:t>
            </w:r>
            <w:r w:rsidRPr="00297C2D">
              <w:rPr>
                <w:sz w:val="18"/>
                <w:szCs w:val="18"/>
              </w:rPr>
              <w:t xml:space="preserve">jeca 12-17,99 god. plaćaju 50% cijene po osobi po danu. </w:t>
            </w:r>
          </w:p>
          <w:p w14:paraId="2D8BED67" w14:textId="4F2E4853" w:rsidR="00297C2D" w:rsidRDefault="00297C2D" w:rsidP="00297C2D">
            <w:pPr>
              <w:pStyle w:val="TableParagraph"/>
              <w:spacing w:before="1"/>
              <w:ind w:left="146" w:right="2222"/>
              <w:rPr>
                <w:sz w:val="18"/>
                <w:szCs w:val="18"/>
              </w:rPr>
            </w:pPr>
            <w:r w:rsidRPr="00297C2D">
              <w:rPr>
                <w:sz w:val="18"/>
                <w:szCs w:val="18"/>
              </w:rPr>
              <w:t>Olympia Vodice zadržava pravo izmjene visine boravišne pristojbe u skladu sa izmjenom zakona o</w:t>
            </w:r>
            <w:r>
              <w:rPr>
                <w:sz w:val="18"/>
                <w:szCs w:val="18"/>
              </w:rPr>
              <w:t xml:space="preserve"> </w:t>
            </w:r>
            <w:r w:rsidRPr="00297C2D">
              <w:rPr>
                <w:sz w:val="18"/>
                <w:szCs w:val="18"/>
              </w:rPr>
              <w:t>boravišnoj pristojbi.</w:t>
            </w:r>
          </w:p>
          <w:p w14:paraId="0A59D83D" w14:textId="6277EB54" w:rsidR="00297C2D" w:rsidRDefault="00297C2D" w:rsidP="00297C2D">
            <w:pPr>
              <w:pStyle w:val="TableParagraph"/>
              <w:spacing w:before="1"/>
              <w:ind w:left="146" w:right="2222"/>
              <w:rPr>
                <w:sz w:val="16"/>
              </w:rPr>
            </w:pPr>
          </w:p>
        </w:tc>
      </w:tr>
      <w:tr w:rsidR="00E41BA4" w14:paraId="5D2F8088" w14:textId="77777777">
        <w:trPr>
          <w:trHeight w:val="2577"/>
        </w:trPr>
        <w:tc>
          <w:tcPr>
            <w:tcW w:w="11065" w:type="dxa"/>
            <w:gridSpan w:val="9"/>
            <w:tcBorders>
              <w:top w:val="single" w:sz="4" w:space="0" w:color="000000"/>
              <w:left w:val="single" w:sz="18" w:space="0" w:color="808080"/>
              <w:right w:val="single" w:sz="18" w:space="0" w:color="808080"/>
            </w:tcBorders>
          </w:tcPr>
          <w:p w14:paraId="290176EF" w14:textId="0E7E506D" w:rsidR="00297C2D" w:rsidRPr="00297C2D" w:rsidRDefault="00297C2D" w:rsidP="00297C2D">
            <w:pPr>
              <w:pStyle w:val="TableParagraph"/>
              <w:rPr>
                <w:sz w:val="16"/>
              </w:rPr>
            </w:pPr>
            <w:r w:rsidRPr="00297C2D">
              <w:rPr>
                <w:sz w:val="16"/>
              </w:rPr>
              <w:t>SOB</w:t>
            </w:r>
            <w:r>
              <w:rPr>
                <w:sz w:val="16"/>
              </w:rPr>
              <w:t>E</w:t>
            </w:r>
            <w:r w:rsidRPr="00297C2D">
              <w:rPr>
                <w:sz w:val="16"/>
              </w:rPr>
              <w:t>:</w:t>
            </w:r>
          </w:p>
          <w:p w14:paraId="383C81D8" w14:textId="77777777" w:rsidR="00297C2D" w:rsidRPr="00297C2D" w:rsidRDefault="00297C2D" w:rsidP="00297C2D">
            <w:pPr>
              <w:pStyle w:val="TableParagraph"/>
              <w:rPr>
                <w:sz w:val="16"/>
              </w:rPr>
            </w:pPr>
            <w:r w:rsidRPr="00297C2D">
              <w:rPr>
                <w:sz w:val="16"/>
              </w:rPr>
              <w:t>Classic dvokrevetna soba - pogled na park (19,35 m2); balkon (5,80 m2); bračni krevet ili bračni krevet; min/max popunjenost 2 odrasle osobe i 1 dijete do 12,99 ili 1 odrasla osoba i 1-2 djece do 12,99</w:t>
            </w:r>
          </w:p>
          <w:p w14:paraId="044E1F34" w14:textId="77777777" w:rsidR="00297C2D" w:rsidRPr="00297C2D" w:rsidRDefault="00297C2D" w:rsidP="00297C2D">
            <w:pPr>
              <w:pStyle w:val="TableParagraph"/>
              <w:rPr>
                <w:sz w:val="16"/>
              </w:rPr>
            </w:pPr>
          </w:p>
          <w:p w14:paraId="440FB84D" w14:textId="77777777" w:rsidR="00297C2D" w:rsidRPr="00297C2D" w:rsidRDefault="00297C2D" w:rsidP="00297C2D">
            <w:pPr>
              <w:pStyle w:val="TableParagraph"/>
              <w:rPr>
                <w:sz w:val="16"/>
              </w:rPr>
            </w:pPr>
            <w:r w:rsidRPr="00297C2D">
              <w:rPr>
                <w:sz w:val="16"/>
              </w:rPr>
              <w:t>Dvokrevetna soba Superior-pogled na more (19,35 m2); balkon (5,80 m2); bračni krevet ili bračni krevet; min/max popunjenost 2 odrasle osobe i 1 dijete do 12,99 ili 1 odrasla osoba i 1-2 djece do 12,99</w:t>
            </w:r>
          </w:p>
          <w:p w14:paraId="2A1E3478" w14:textId="77777777" w:rsidR="00297C2D" w:rsidRPr="00297C2D" w:rsidRDefault="00297C2D" w:rsidP="00297C2D">
            <w:pPr>
              <w:pStyle w:val="TableParagraph"/>
              <w:rPr>
                <w:sz w:val="16"/>
              </w:rPr>
            </w:pPr>
          </w:p>
          <w:p w14:paraId="63CFB8E8" w14:textId="77777777" w:rsidR="00297C2D" w:rsidRPr="00297C2D" w:rsidRDefault="00297C2D" w:rsidP="00297C2D">
            <w:pPr>
              <w:pStyle w:val="TableParagraph"/>
              <w:rPr>
                <w:sz w:val="16"/>
              </w:rPr>
            </w:pPr>
            <w:r w:rsidRPr="00297C2D">
              <w:rPr>
                <w:sz w:val="16"/>
              </w:rPr>
              <w:t>Junior Suite- (32 m2- 51 m2) balkon; bračni krevet; kauč; min. popunjenost 2, max. popunjenost 4 osobe (3 odrasle osobe ili 2 odrasle osobe + 2 djece do 12,99 godina)</w:t>
            </w:r>
          </w:p>
          <w:p w14:paraId="32F589E7" w14:textId="77777777" w:rsidR="00297C2D" w:rsidRPr="00297C2D" w:rsidRDefault="00297C2D" w:rsidP="00297C2D">
            <w:pPr>
              <w:pStyle w:val="TableParagraph"/>
              <w:rPr>
                <w:sz w:val="16"/>
              </w:rPr>
            </w:pPr>
            <w:r w:rsidRPr="00297C2D">
              <w:rPr>
                <w:sz w:val="16"/>
              </w:rPr>
              <w:t>Porodični apartman- 62 m2 balkon, dvije spavaće sobe, jedna spavaća soba sa bračnim krevetom i kupatilom, jedna spavaća soba sa krevetom za jednu osobu, dnevni boravak, jedno kupatilo, pet balkona.</w:t>
            </w:r>
          </w:p>
          <w:p w14:paraId="10B832CB" w14:textId="77777777" w:rsidR="00297C2D" w:rsidRPr="00297C2D" w:rsidRDefault="00297C2D" w:rsidP="00297C2D">
            <w:pPr>
              <w:pStyle w:val="TableParagraph"/>
              <w:rPr>
                <w:sz w:val="16"/>
              </w:rPr>
            </w:pPr>
          </w:p>
          <w:p w14:paraId="519506B7" w14:textId="7D631E96" w:rsidR="00E41BA4" w:rsidRDefault="00297C2D" w:rsidP="00297C2D">
            <w:pPr>
              <w:pStyle w:val="TableParagraph"/>
              <w:rPr>
                <w:sz w:val="16"/>
              </w:rPr>
            </w:pPr>
            <w:r>
              <w:rPr>
                <w:sz w:val="16"/>
              </w:rPr>
              <w:t>Dijete</w:t>
            </w:r>
            <w:r w:rsidRPr="00297C2D">
              <w:rPr>
                <w:sz w:val="16"/>
              </w:rPr>
              <w:t xml:space="preserve"> do 2,99 godina je besplatno u sobi ½+1 na glavnom ležaju sa roditeljima</w:t>
            </w:r>
          </w:p>
        </w:tc>
      </w:tr>
      <w:tr w:rsidR="00E41BA4" w14:paraId="284342F4" w14:textId="77777777" w:rsidTr="005650E1">
        <w:trPr>
          <w:trHeight w:val="483"/>
        </w:trPr>
        <w:tc>
          <w:tcPr>
            <w:tcW w:w="3262" w:type="dxa"/>
            <w:gridSpan w:val="2"/>
            <w:tcBorders>
              <w:top w:val="single" w:sz="4" w:space="0" w:color="808080"/>
              <w:left w:val="single" w:sz="18" w:space="0" w:color="808080"/>
              <w:bottom w:val="single" w:sz="4" w:space="0" w:color="000000"/>
              <w:right w:val="single" w:sz="4" w:space="0" w:color="808080"/>
            </w:tcBorders>
          </w:tcPr>
          <w:p w14:paraId="366B5E96" w14:textId="77777777" w:rsidR="005650E1" w:rsidRDefault="005650E1" w:rsidP="00F512DD">
            <w:pPr>
              <w:pStyle w:val="TableParagraph"/>
              <w:spacing w:line="162" w:lineRule="exact"/>
              <w:ind w:left="0"/>
              <w:rPr>
                <w:rFonts w:ascii="Arial"/>
                <w:b/>
                <w:spacing w:val="-2"/>
                <w:sz w:val="16"/>
              </w:rPr>
            </w:pPr>
          </w:p>
          <w:p w14:paraId="6FC2B486" w14:textId="7135C249" w:rsidR="00E41BA4" w:rsidRPr="005650E1" w:rsidRDefault="00F512DD" w:rsidP="00F512DD">
            <w:pPr>
              <w:pStyle w:val="TableParagraph"/>
              <w:spacing w:line="162" w:lineRule="exact"/>
              <w:ind w:left="0"/>
              <w:rPr>
                <w:rFonts w:ascii="Arial"/>
                <w:b/>
                <w:sz w:val="18"/>
                <w:szCs w:val="18"/>
              </w:rPr>
            </w:pPr>
            <w:r>
              <w:rPr>
                <w:rFonts w:ascii="Arial"/>
                <w:b/>
                <w:spacing w:val="-2"/>
                <w:sz w:val="16"/>
              </w:rPr>
              <w:t xml:space="preserve"> </w:t>
            </w:r>
            <w:r w:rsidRPr="005650E1">
              <w:rPr>
                <w:rFonts w:ascii="Arial"/>
                <w:b/>
                <w:spacing w:val="-2"/>
                <w:sz w:val="18"/>
                <w:szCs w:val="18"/>
              </w:rPr>
              <w:t>Popusti za djecu:</w:t>
            </w:r>
          </w:p>
        </w:tc>
        <w:tc>
          <w:tcPr>
            <w:tcW w:w="1562" w:type="dxa"/>
            <w:gridSpan w:val="2"/>
            <w:tcBorders>
              <w:top w:val="single" w:sz="4" w:space="0" w:color="808080"/>
              <w:left w:val="single" w:sz="4" w:space="0" w:color="808080"/>
              <w:bottom w:val="single" w:sz="4" w:space="0" w:color="000000"/>
              <w:right w:val="single" w:sz="4" w:space="0" w:color="808080"/>
            </w:tcBorders>
          </w:tcPr>
          <w:p w14:paraId="1B945944" w14:textId="77777777" w:rsidR="00E41BA4" w:rsidRDefault="00E41BA4">
            <w:pPr>
              <w:pStyle w:val="TableParagraph"/>
              <w:ind w:left="0"/>
              <w:rPr>
                <w:rFonts w:ascii="Times New Roman"/>
                <w:sz w:val="12"/>
              </w:rPr>
            </w:pPr>
          </w:p>
        </w:tc>
        <w:tc>
          <w:tcPr>
            <w:tcW w:w="1419" w:type="dxa"/>
            <w:tcBorders>
              <w:top w:val="single" w:sz="4" w:space="0" w:color="808080"/>
              <w:left w:val="single" w:sz="4" w:space="0" w:color="808080"/>
              <w:bottom w:val="single" w:sz="4" w:space="0" w:color="000000"/>
              <w:right w:val="single" w:sz="4" w:space="0" w:color="808080"/>
            </w:tcBorders>
          </w:tcPr>
          <w:p w14:paraId="25313E6D" w14:textId="77777777" w:rsidR="00E41BA4" w:rsidRDefault="00E41BA4">
            <w:pPr>
              <w:pStyle w:val="TableParagraph"/>
              <w:ind w:left="0"/>
              <w:rPr>
                <w:rFonts w:ascii="Times New Roman"/>
                <w:sz w:val="12"/>
              </w:rPr>
            </w:pPr>
          </w:p>
        </w:tc>
        <w:tc>
          <w:tcPr>
            <w:tcW w:w="1558" w:type="dxa"/>
            <w:tcBorders>
              <w:top w:val="single" w:sz="4" w:space="0" w:color="808080"/>
              <w:left w:val="single" w:sz="4" w:space="0" w:color="808080"/>
              <w:bottom w:val="single" w:sz="4" w:space="0" w:color="000000"/>
              <w:right w:val="single" w:sz="4" w:space="0" w:color="000000"/>
            </w:tcBorders>
          </w:tcPr>
          <w:p w14:paraId="6D34A254" w14:textId="77777777" w:rsidR="00E41BA4" w:rsidRDefault="00E41BA4">
            <w:pPr>
              <w:pStyle w:val="TableParagraph"/>
              <w:ind w:left="0"/>
              <w:rPr>
                <w:rFonts w:ascii="Times New Roman"/>
                <w:sz w:val="12"/>
              </w:rPr>
            </w:pPr>
          </w:p>
        </w:tc>
        <w:tc>
          <w:tcPr>
            <w:tcW w:w="1560" w:type="dxa"/>
            <w:tcBorders>
              <w:top w:val="single" w:sz="4" w:space="0" w:color="808080"/>
              <w:left w:val="single" w:sz="4" w:space="0" w:color="000000"/>
              <w:bottom w:val="single" w:sz="4" w:space="0" w:color="000000"/>
              <w:right w:val="single" w:sz="4" w:space="0" w:color="000000"/>
            </w:tcBorders>
          </w:tcPr>
          <w:p w14:paraId="17445C57" w14:textId="77777777" w:rsidR="00E41BA4" w:rsidRDefault="00E41BA4">
            <w:pPr>
              <w:pStyle w:val="TableParagraph"/>
              <w:ind w:left="0"/>
              <w:rPr>
                <w:rFonts w:ascii="Times New Roman"/>
                <w:sz w:val="12"/>
              </w:rPr>
            </w:pPr>
          </w:p>
        </w:tc>
        <w:tc>
          <w:tcPr>
            <w:tcW w:w="1704" w:type="dxa"/>
            <w:gridSpan w:val="2"/>
            <w:tcBorders>
              <w:top w:val="single" w:sz="4" w:space="0" w:color="808080"/>
              <w:left w:val="single" w:sz="4" w:space="0" w:color="000000"/>
              <w:bottom w:val="single" w:sz="4" w:space="0" w:color="000000"/>
              <w:right w:val="single" w:sz="18" w:space="0" w:color="808080"/>
            </w:tcBorders>
          </w:tcPr>
          <w:p w14:paraId="349737C5" w14:textId="77777777" w:rsidR="00E41BA4" w:rsidRDefault="00E41BA4">
            <w:pPr>
              <w:pStyle w:val="TableParagraph"/>
              <w:ind w:left="0"/>
              <w:rPr>
                <w:rFonts w:ascii="Times New Roman"/>
                <w:sz w:val="12"/>
              </w:rPr>
            </w:pPr>
          </w:p>
        </w:tc>
      </w:tr>
      <w:tr w:rsidR="00E41BA4" w14:paraId="5141691C" w14:textId="77777777" w:rsidTr="005650E1">
        <w:trPr>
          <w:trHeight w:val="437"/>
        </w:trPr>
        <w:tc>
          <w:tcPr>
            <w:tcW w:w="3262" w:type="dxa"/>
            <w:gridSpan w:val="2"/>
            <w:tcBorders>
              <w:top w:val="single" w:sz="4" w:space="0" w:color="000000"/>
              <w:left w:val="single" w:sz="18" w:space="0" w:color="808080"/>
              <w:bottom w:val="single" w:sz="4" w:space="0" w:color="808080"/>
              <w:right w:val="single" w:sz="4" w:space="0" w:color="808080"/>
            </w:tcBorders>
          </w:tcPr>
          <w:p w14:paraId="232DE23D" w14:textId="77777777" w:rsidR="00F512DD" w:rsidRPr="00F512DD" w:rsidRDefault="00F512DD" w:rsidP="00F512DD">
            <w:pPr>
              <w:pStyle w:val="TableParagraph"/>
              <w:spacing w:line="173" w:lineRule="exact"/>
              <w:rPr>
                <w:sz w:val="16"/>
              </w:rPr>
            </w:pPr>
            <w:r w:rsidRPr="00F512DD">
              <w:rPr>
                <w:sz w:val="16"/>
              </w:rPr>
              <w:t>Djeca do 5,99 godina na 3. krevetu u a</w:t>
            </w:r>
          </w:p>
          <w:p w14:paraId="53F5D8C0" w14:textId="324D1275" w:rsidR="00E41BA4" w:rsidRDefault="00F512DD" w:rsidP="00F512DD">
            <w:pPr>
              <w:pStyle w:val="TableParagraph"/>
              <w:spacing w:line="173" w:lineRule="exact"/>
              <w:rPr>
                <w:sz w:val="16"/>
              </w:rPr>
            </w:pPr>
            <w:r w:rsidRPr="00F512DD">
              <w:rPr>
                <w:sz w:val="16"/>
              </w:rPr>
              <w:t>½ soba sa 2 odrasle osobe</w:t>
            </w:r>
          </w:p>
        </w:tc>
        <w:tc>
          <w:tcPr>
            <w:tcW w:w="1562" w:type="dxa"/>
            <w:gridSpan w:val="2"/>
            <w:tcBorders>
              <w:top w:val="single" w:sz="4" w:space="0" w:color="000000"/>
              <w:left w:val="single" w:sz="4" w:space="0" w:color="808080"/>
              <w:bottom w:val="single" w:sz="4" w:space="0" w:color="808080"/>
              <w:right w:val="single" w:sz="4" w:space="0" w:color="808080"/>
            </w:tcBorders>
          </w:tcPr>
          <w:p w14:paraId="1989302B" w14:textId="77777777" w:rsidR="00E41BA4" w:rsidRDefault="00816230">
            <w:pPr>
              <w:pStyle w:val="TableParagraph"/>
              <w:spacing w:before="94"/>
              <w:ind w:left="93" w:right="17"/>
              <w:jc w:val="center"/>
              <w:rPr>
                <w:sz w:val="16"/>
              </w:rPr>
            </w:pPr>
            <w:r>
              <w:rPr>
                <w:spacing w:val="-4"/>
                <w:sz w:val="16"/>
              </w:rPr>
              <w:t>100%</w:t>
            </w:r>
          </w:p>
        </w:tc>
        <w:tc>
          <w:tcPr>
            <w:tcW w:w="1419" w:type="dxa"/>
            <w:tcBorders>
              <w:top w:val="single" w:sz="4" w:space="0" w:color="000000"/>
              <w:left w:val="single" w:sz="4" w:space="0" w:color="808080"/>
              <w:bottom w:val="single" w:sz="4" w:space="0" w:color="808080"/>
              <w:right w:val="single" w:sz="4" w:space="0" w:color="808080"/>
            </w:tcBorders>
          </w:tcPr>
          <w:p w14:paraId="3F09A31C" w14:textId="77777777" w:rsidR="00E41BA4" w:rsidRDefault="00816230">
            <w:pPr>
              <w:pStyle w:val="TableParagraph"/>
              <w:spacing w:before="94"/>
              <w:ind w:left="94" w:right="17"/>
              <w:jc w:val="center"/>
              <w:rPr>
                <w:sz w:val="16"/>
              </w:rPr>
            </w:pPr>
            <w:r>
              <w:rPr>
                <w:spacing w:val="-4"/>
                <w:sz w:val="16"/>
              </w:rPr>
              <w:t>100%</w:t>
            </w:r>
          </w:p>
        </w:tc>
        <w:tc>
          <w:tcPr>
            <w:tcW w:w="1558" w:type="dxa"/>
            <w:tcBorders>
              <w:top w:val="single" w:sz="4" w:space="0" w:color="000000"/>
              <w:left w:val="single" w:sz="4" w:space="0" w:color="808080"/>
              <w:bottom w:val="single" w:sz="4" w:space="0" w:color="808080"/>
              <w:right w:val="single" w:sz="4" w:space="0" w:color="000000"/>
            </w:tcBorders>
          </w:tcPr>
          <w:p w14:paraId="6FC33991" w14:textId="77777777" w:rsidR="00E41BA4" w:rsidRDefault="00816230">
            <w:pPr>
              <w:pStyle w:val="TableParagraph"/>
              <w:spacing w:before="94"/>
              <w:ind w:left="93" w:right="17"/>
              <w:jc w:val="center"/>
              <w:rPr>
                <w:sz w:val="16"/>
              </w:rPr>
            </w:pPr>
            <w:r>
              <w:rPr>
                <w:spacing w:val="-4"/>
                <w:sz w:val="16"/>
              </w:rPr>
              <w:t>100%</w:t>
            </w:r>
          </w:p>
        </w:tc>
        <w:tc>
          <w:tcPr>
            <w:tcW w:w="1560" w:type="dxa"/>
            <w:tcBorders>
              <w:top w:val="single" w:sz="4" w:space="0" w:color="000000"/>
              <w:left w:val="single" w:sz="4" w:space="0" w:color="000000"/>
              <w:bottom w:val="single" w:sz="4" w:space="0" w:color="808080"/>
              <w:right w:val="single" w:sz="4" w:space="0" w:color="000000"/>
            </w:tcBorders>
          </w:tcPr>
          <w:p w14:paraId="2F846C0F" w14:textId="77777777" w:rsidR="00E41BA4" w:rsidRDefault="00816230">
            <w:pPr>
              <w:pStyle w:val="TableParagraph"/>
              <w:spacing w:before="94"/>
              <w:ind w:left="91" w:right="17"/>
              <w:jc w:val="center"/>
              <w:rPr>
                <w:sz w:val="16"/>
              </w:rPr>
            </w:pPr>
            <w:r>
              <w:rPr>
                <w:spacing w:val="-4"/>
                <w:sz w:val="16"/>
              </w:rPr>
              <w:t>100%</w:t>
            </w:r>
          </w:p>
        </w:tc>
        <w:tc>
          <w:tcPr>
            <w:tcW w:w="1704" w:type="dxa"/>
            <w:gridSpan w:val="2"/>
            <w:tcBorders>
              <w:top w:val="single" w:sz="4" w:space="0" w:color="000000"/>
              <w:left w:val="single" w:sz="4" w:space="0" w:color="000000"/>
              <w:bottom w:val="single" w:sz="4" w:space="0" w:color="808080"/>
              <w:right w:val="single" w:sz="18" w:space="0" w:color="808080"/>
            </w:tcBorders>
          </w:tcPr>
          <w:p w14:paraId="06324302" w14:textId="77777777" w:rsidR="00E41BA4" w:rsidRDefault="00816230">
            <w:pPr>
              <w:pStyle w:val="TableParagraph"/>
              <w:spacing w:before="94"/>
              <w:ind w:left="100" w:right="7"/>
              <w:jc w:val="center"/>
              <w:rPr>
                <w:sz w:val="16"/>
              </w:rPr>
            </w:pPr>
            <w:r>
              <w:rPr>
                <w:spacing w:val="-4"/>
                <w:sz w:val="16"/>
              </w:rPr>
              <w:t>100%</w:t>
            </w:r>
          </w:p>
        </w:tc>
      </w:tr>
      <w:tr w:rsidR="00E41BA4" w14:paraId="2FD7D14B" w14:textId="77777777" w:rsidTr="005650E1">
        <w:trPr>
          <w:trHeight w:val="485"/>
        </w:trPr>
        <w:tc>
          <w:tcPr>
            <w:tcW w:w="3262" w:type="dxa"/>
            <w:gridSpan w:val="2"/>
            <w:tcBorders>
              <w:top w:val="single" w:sz="4" w:space="0" w:color="808080"/>
              <w:left w:val="single" w:sz="18" w:space="0" w:color="808080"/>
              <w:bottom w:val="single" w:sz="4" w:space="0" w:color="000000"/>
              <w:right w:val="single" w:sz="4" w:space="0" w:color="808080"/>
            </w:tcBorders>
          </w:tcPr>
          <w:p w14:paraId="556A38A7" w14:textId="66FFDC39" w:rsidR="00E41BA4" w:rsidRDefault="00F512DD">
            <w:pPr>
              <w:pStyle w:val="TableParagraph"/>
              <w:spacing w:line="180" w:lineRule="atLeast"/>
              <w:ind w:right="66"/>
              <w:rPr>
                <w:sz w:val="16"/>
              </w:rPr>
            </w:pPr>
            <w:r w:rsidRPr="00F512DD">
              <w:rPr>
                <w:sz w:val="16"/>
              </w:rPr>
              <w:t>Djeca od 6 do 12,99 godina na 3. krevetu u ½ sobi sa 2 odrasle osobe</w:t>
            </w:r>
          </w:p>
        </w:tc>
        <w:tc>
          <w:tcPr>
            <w:tcW w:w="1562" w:type="dxa"/>
            <w:gridSpan w:val="2"/>
            <w:tcBorders>
              <w:top w:val="single" w:sz="4" w:space="0" w:color="808080"/>
              <w:left w:val="single" w:sz="4" w:space="0" w:color="808080"/>
              <w:bottom w:val="single" w:sz="4" w:space="0" w:color="000000"/>
              <w:right w:val="single" w:sz="4" w:space="0" w:color="808080"/>
            </w:tcBorders>
          </w:tcPr>
          <w:p w14:paraId="670C4492" w14:textId="77777777" w:rsidR="00E41BA4" w:rsidRDefault="00816230">
            <w:pPr>
              <w:pStyle w:val="TableParagraph"/>
              <w:spacing w:before="92"/>
              <w:ind w:left="93" w:right="10"/>
              <w:jc w:val="center"/>
              <w:rPr>
                <w:sz w:val="16"/>
              </w:rPr>
            </w:pPr>
            <w:r>
              <w:rPr>
                <w:spacing w:val="-5"/>
                <w:sz w:val="16"/>
              </w:rPr>
              <w:t>50%</w:t>
            </w:r>
          </w:p>
        </w:tc>
        <w:tc>
          <w:tcPr>
            <w:tcW w:w="1419" w:type="dxa"/>
            <w:tcBorders>
              <w:top w:val="single" w:sz="4" w:space="0" w:color="808080"/>
              <w:left w:val="single" w:sz="4" w:space="0" w:color="808080"/>
              <w:bottom w:val="single" w:sz="4" w:space="0" w:color="000000"/>
              <w:right w:val="single" w:sz="4" w:space="0" w:color="808080"/>
            </w:tcBorders>
          </w:tcPr>
          <w:p w14:paraId="5CAF7013" w14:textId="77777777" w:rsidR="00E41BA4" w:rsidRDefault="00816230">
            <w:pPr>
              <w:pStyle w:val="TableParagraph"/>
              <w:spacing w:before="92"/>
              <w:ind w:left="94" w:right="10"/>
              <w:jc w:val="center"/>
              <w:rPr>
                <w:sz w:val="16"/>
              </w:rPr>
            </w:pPr>
            <w:r>
              <w:rPr>
                <w:spacing w:val="-5"/>
                <w:sz w:val="16"/>
              </w:rPr>
              <w:t>50%</w:t>
            </w:r>
          </w:p>
        </w:tc>
        <w:tc>
          <w:tcPr>
            <w:tcW w:w="1558" w:type="dxa"/>
            <w:tcBorders>
              <w:top w:val="single" w:sz="4" w:space="0" w:color="808080"/>
              <w:left w:val="single" w:sz="4" w:space="0" w:color="808080"/>
              <w:bottom w:val="single" w:sz="4" w:space="0" w:color="000000"/>
              <w:right w:val="single" w:sz="4" w:space="0" w:color="000000"/>
            </w:tcBorders>
          </w:tcPr>
          <w:p w14:paraId="516B7D57" w14:textId="77777777" w:rsidR="00E41BA4" w:rsidRDefault="00816230">
            <w:pPr>
              <w:pStyle w:val="TableParagraph"/>
              <w:spacing w:before="92"/>
              <w:ind w:left="93" w:right="10"/>
              <w:jc w:val="center"/>
              <w:rPr>
                <w:sz w:val="16"/>
              </w:rPr>
            </w:pPr>
            <w:r>
              <w:rPr>
                <w:spacing w:val="-5"/>
                <w:sz w:val="16"/>
              </w:rPr>
              <w:t>50%</w:t>
            </w:r>
          </w:p>
        </w:tc>
        <w:tc>
          <w:tcPr>
            <w:tcW w:w="1560" w:type="dxa"/>
            <w:tcBorders>
              <w:top w:val="single" w:sz="4" w:space="0" w:color="808080"/>
              <w:left w:val="single" w:sz="4" w:space="0" w:color="000000"/>
              <w:bottom w:val="single" w:sz="4" w:space="0" w:color="000000"/>
              <w:right w:val="single" w:sz="4" w:space="0" w:color="000000"/>
            </w:tcBorders>
          </w:tcPr>
          <w:p w14:paraId="23B456C9" w14:textId="77777777" w:rsidR="00E41BA4" w:rsidRDefault="00816230">
            <w:pPr>
              <w:pStyle w:val="TableParagraph"/>
              <w:spacing w:before="92"/>
              <w:ind w:left="91" w:right="10"/>
              <w:jc w:val="center"/>
              <w:rPr>
                <w:sz w:val="16"/>
              </w:rPr>
            </w:pPr>
            <w:r>
              <w:rPr>
                <w:spacing w:val="-5"/>
                <w:sz w:val="16"/>
              </w:rPr>
              <w:t>50%</w:t>
            </w:r>
          </w:p>
        </w:tc>
        <w:tc>
          <w:tcPr>
            <w:tcW w:w="1704" w:type="dxa"/>
            <w:gridSpan w:val="2"/>
            <w:tcBorders>
              <w:top w:val="single" w:sz="4" w:space="0" w:color="808080"/>
              <w:left w:val="single" w:sz="4" w:space="0" w:color="000000"/>
              <w:bottom w:val="single" w:sz="4" w:space="0" w:color="000000"/>
              <w:right w:val="single" w:sz="18" w:space="0" w:color="808080"/>
            </w:tcBorders>
          </w:tcPr>
          <w:p w14:paraId="5872313D" w14:textId="77777777" w:rsidR="00E41BA4" w:rsidRDefault="00816230">
            <w:pPr>
              <w:pStyle w:val="TableParagraph"/>
              <w:spacing w:before="92"/>
              <w:ind w:left="100"/>
              <w:jc w:val="center"/>
              <w:rPr>
                <w:sz w:val="16"/>
              </w:rPr>
            </w:pPr>
            <w:r>
              <w:rPr>
                <w:spacing w:val="-5"/>
                <w:sz w:val="16"/>
              </w:rPr>
              <w:t>50%</w:t>
            </w:r>
          </w:p>
        </w:tc>
      </w:tr>
      <w:tr w:rsidR="00E41BA4" w14:paraId="7F6D91F1" w14:textId="77777777" w:rsidTr="005650E1">
        <w:trPr>
          <w:trHeight w:val="408"/>
        </w:trPr>
        <w:tc>
          <w:tcPr>
            <w:tcW w:w="3262" w:type="dxa"/>
            <w:gridSpan w:val="2"/>
            <w:tcBorders>
              <w:top w:val="single" w:sz="4" w:space="0" w:color="000000"/>
              <w:left w:val="single" w:sz="18" w:space="0" w:color="808080"/>
              <w:bottom w:val="single" w:sz="4" w:space="0" w:color="000000"/>
              <w:right w:val="single" w:sz="4" w:space="0" w:color="808080"/>
            </w:tcBorders>
          </w:tcPr>
          <w:p w14:paraId="058505D0" w14:textId="2D08795A" w:rsidR="00E41BA4" w:rsidRDefault="00F512DD">
            <w:pPr>
              <w:pStyle w:val="TableParagraph"/>
              <w:spacing w:before="70"/>
              <w:rPr>
                <w:sz w:val="16"/>
              </w:rPr>
            </w:pPr>
            <w:r w:rsidRPr="00F512DD">
              <w:rPr>
                <w:sz w:val="16"/>
              </w:rPr>
              <w:t>1 odrasla osoba + 1 dijete do 12,99</w:t>
            </w:r>
          </w:p>
        </w:tc>
        <w:tc>
          <w:tcPr>
            <w:tcW w:w="1562" w:type="dxa"/>
            <w:gridSpan w:val="2"/>
            <w:tcBorders>
              <w:top w:val="single" w:sz="4" w:space="0" w:color="000000"/>
              <w:left w:val="single" w:sz="4" w:space="0" w:color="808080"/>
              <w:bottom w:val="single" w:sz="4" w:space="0" w:color="000000"/>
              <w:right w:val="single" w:sz="4" w:space="0" w:color="808080"/>
            </w:tcBorders>
          </w:tcPr>
          <w:p w14:paraId="5B3CAEB0" w14:textId="77777777" w:rsidR="00E41BA4" w:rsidRDefault="00816230">
            <w:pPr>
              <w:pStyle w:val="TableParagraph"/>
              <w:spacing w:before="70"/>
              <w:ind w:left="93" w:right="10"/>
              <w:jc w:val="center"/>
              <w:rPr>
                <w:sz w:val="16"/>
              </w:rPr>
            </w:pPr>
            <w:r>
              <w:rPr>
                <w:spacing w:val="-5"/>
                <w:sz w:val="16"/>
              </w:rPr>
              <w:t>30%</w:t>
            </w:r>
          </w:p>
        </w:tc>
        <w:tc>
          <w:tcPr>
            <w:tcW w:w="1419" w:type="dxa"/>
            <w:tcBorders>
              <w:top w:val="single" w:sz="4" w:space="0" w:color="000000"/>
              <w:left w:val="single" w:sz="4" w:space="0" w:color="808080"/>
              <w:bottom w:val="single" w:sz="4" w:space="0" w:color="000000"/>
              <w:right w:val="single" w:sz="4" w:space="0" w:color="808080"/>
            </w:tcBorders>
          </w:tcPr>
          <w:p w14:paraId="420683A2" w14:textId="77777777" w:rsidR="00E41BA4" w:rsidRDefault="00816230">
            <w:pPr>
              <w:pStyle w:val="TableParagraph"/>
              <w:spacing w:before="70"/>
              <w:ind w:left="94" w:right="10"/>
              <w:jc w:val="center"/>
              <w:rPr>
                <w:sz w:val="16"/>
              </w:rPr>
            </w:pPr>
            <w:r>
              <w:rPr>
                <w:spacing w:val="-5"/>
                <w:sz w:val="16"/>
              </w:rPr>
              <w:t>30%</w:t>
            </w:r>
          </w:p>
        </w:tc>
        <w:tc>
          <w:tcPr>
            <w:tcW w:w="1558" w:type="dxa"/>
            <w:tcBorders>
              <w:top w:val="single" w:sz="4" w:space="0" w:color="000000"/>
              <w:left w:val="single" w:sz="4" w:space="0" w:color="808080"/>
              <w:bottom w:val="single" w:sz="4" w:space="0" w:color="000000"/>
              <w:right w:val="single" w:sz="4" w:space="0" w:color="000000"/>
            </w:tcBorders>
          </w:tcPr>
          <w:p w14:paraId="0EF4B4B2" w14:textId="77777777" w:rsidR="00E41BA4" w:rsidRDefault="00816230">
            <w:pPr>
              <w:pStyle w:val="TableParagraph"/>
              <w:spacing w:before="70"/>
              <w:ind w:left="93" w:right="10"/>
              <w:jc w:val="center"/>
              <w:rPr>
                <w:sz w:val="16"/>
              </w:rPr>
            </w:pPr>
            <w:r>
              <w:rPr>
                <w:spacing w:val="-5"/>
                <w:sz w:val="16"/>
              </w:rPr>
              <w:t>30%</w:t>
            </w:r>
          </w:p>
        </w:tc>
        <w:tc>
          <w:tcPr>
            <w:tcW w:w="1560" w:type="dxa"/>
            <w:tcBorders>
              <w:top w:val="single" w:sz="4" w:space="0" w:color="000000"/>
              <w:left w:val="single" w:sz="4" w:space="0" w:color="000000"/>
              <w:bottom w:val="single" w:sz="4" w:space="0" w:color="000000"/>
              <w:right w:val="single" w:sz="4" w:space="0" w:color="000000"/>
            </w:tcBorders>
          </w:tcPr>
          <w:p w14:paraId="5CC4D825" w14:textId="77777777" w:rsidR="00E41BA4" w:rsidRDefault="00816230">
            <w:pPr>
              <w:pStyle w:val="TableParagraph"/>
              <w:spacing w:before="70"/>
              <w:ind w:left="91" w:right="10"/>
              <w:jc w:val="center"/>
              <w:rPr>
                <w:sz w:val="16"/>
              </w:rPr>
            </w:pPr>
            <w:r>
              <w:rPr>
                <w:spacing w:val="-5"/>
                <w:sz w:val="16"/>
              </w:rPr>
              <w:t>30%</w:t>
            </w:r>
          </w:p>
        </w:tc>
        <w:tc>
          <w:tcPr>
            <w:tcW w:w="1704" w:type="dxa"/>
            <w:gridSpan w:val="2"/>
            <w:tcBorders>
              <w:top w:val="single" w:sz="4" w:space="0" w:color="000000"/>
              <w:left w:val="single" w:sz="4" w:space="0" w:color="000000"/>
              <w:bottom w:val="single" w:sz="4" w:space="0" w:color="000000"/>
              <w:right w:val="single" w:sz="18" w:space="0" w:color="808080"/>
            </w:tcBorders>
          </w:tcPr>
          <w:p w14:paraId="06A4E839" w14:textId="77777777" w:rsidR="00E41BA4" w:rsidRDefault="00816230">
            <w:pPr>
              <w:pStyle w:val="TableParagraph"/>
              <w:spacing w:before="70"/>
              <w:ind w:left="100"/>
              <w:jc w:val="center"/>
              <w:rPr>
                <w:sz w:val="16"/>
              </w:rPr>
            </w:pPr>
            <w:r>
              <w:rPr>
                <w:spacing w:val="-5"/>
                <w:sz w:val="16"/>
              </w:rPr>
              <w:t>30%</w:t>
            </w:r>
          </w:p>
        </w:tc>
      </w:tr>
    </w:tbl>
    <w:p w14:paraId="2984D672" w14:textId="77777777" w:rsidR="00E41BA4" w:rsidRDefault="00E41BA4">
      <w:pPr>
        <w:pStyle w:val="TableParagraph"/>
        <w:jc w:val="center"/>
        <w:rPr>
          <w:sz w:val="16"/>
        </w:rPr>
        <w:sectPr w:rsidR="00E41BA4">
          <w:type w:val="continuous"/>
          <w:pgSz w:w="11920" w:h="16860"/>
          <w:pgMar w:top="140" w:right="283" w:bottom="280" w:left="425" w:header="720" w:footer="720" w:gutter="0"/>
          <w:cols w:space="720"/>
        </w:sectPr>
      </w:pPr>
    </w:p>
    <w:p w14:paraId="68238BAF" w14:textId="6F9F7C76" w:rsidR="00E41BA4" w:rsidRDefault="00E41BA4">
      <w:pPr>
        <w:pStyle w:val="Tijeloteksta"/>
        <w:ind w:left="895"/>
        <w:rPr>
          <w:b w:val="0"/>
          <w:sz w:val="20"/>
        </w:rPr>
      </w:pPr>
    </w:p>
    <w:p w14:paraId="36B2A239" w14:textId="77777777" w:rsidR="00E41BA4" w:rsidRDefault="00E41BA4">
      <w:pPr>
        <w:pStyle w:val="Tijeloteksta"/>
        <w:rPr>
          <w:sz w:val="20"/>
        </w:rPr>
      </w:pPr>
    </w:p>
    <w:p w14:paraId="7E0642E3" w14:textId="77777777" w:rsidR="00E41BA4" w:rsidRDefault="00E41BA4">
      <w:pPr>
        <w:pStyle w:val="Tijeloteksta"/>
        <w:spacing w:before="197"/>
        <w:rPr>
          <w:sz w:val="20"/>
        </w:rPr>
      </w:pPr>
    </w:p>
    <w:tbl>
      <w:tblPr>
        <w:tblStyle w:val="TableNormal"/>
        <w:tblW w:w="0" w:type="auto"/>
        <w:tblInd w:w="107" w:type="dxa"/>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ayout w:type="fixed"/>
        <w:tblLook w:val="01E0" w:firstRow="1" w:lastRow="1" w:firstColumn="1" w:lastColumn="1" w:noHBand="0" w:noVBand="0"/>
      </w:tblPr>
      <w:tblGrid>
        <w:gridCol w:w="2893"/>
        <w:gridCol w:w="50"/>
        <w:gridCol w:w="8041"/>
      </w:tblGrid>
      <w:tr w:rsidR="00E41BA4" w14:paraId="1F410E65" w14:textId="77777777">
        <w:trPr>
          <w:trHeight w:val="1556"/>
        </w:trPr>
        <w:tc>
          <w:tcPr>
            <w:tcW w:w="2943" w:type="dxa"/>
            <w:gridSpan w:val="2"/>
            <w:tcBorders>
              <w:bottom w:val="single" w:sz="2" w:space="0" w:color="808080"/>
              <w:right w:val="single" w:sz="2" w:space="0" w:color="808080"/>
            </w:tcBorders>
          </w:tcPr>
          <w:p w14:paraId="09D80019" w14:textId="77777777" w:rsidR="00E41BA4" w:rsidRDefault="00E41BA4">
            <w:pPr>
              <w:pStyle w:val="TableParagraph"/>
              <w:ind w:left="0"/>
              <w:rPr>
                <w:rFonts w:ascii="Arial"/>
                <w:b/>
                <w:sz w:val="18"/>
              </w:rPr>
            </w:pPr>
          </w:p>
          <w:p w14:paraId="3E887E66" w14:textId="77777777" w:rsidR="00E41BA4" w:rsidRDefault="00E41BA4">
            <w:pPr>
              <w:pStyle w:val="TableParagraph"/>
              <w:ind w:left="0"/>
              <w:rPr>
                <w:rFonts w:ascii="Arial"/>
                <w:b/>
                <w:sz w:val="18"/>
              </w:rPr>
            </w:pPr>
          </w:p>
          <w:p w14:paraId="1565D531" w14:textId="77777777" w:rsidR="00E41BA4" w:rsidRDefault="00E41BA4">
            <w:pPr>
              <w:pStyle w:val="TableParagraph"/>
              <w:spacing w:before="51"/>
              <w:ind w:left="0"/>
              <w:rPr>
                <w:rFonts w:ascii="Arial"/>
                <w:b/>
                <w:sz w:val="18"/>
              </w:rPr>
            </w:pPr>
          </w:p>
          <w:p w14:paraId="7EB06CDF" w14:textId="2E280143" w:rsidR="00E41BA4" w:rsidRDefault="00F512DD">
            <w:pPr>
              <w:pStyle w:val="TableParagraph"/>
              <w:rPr>
                <w:rFonts w:ascii="Arial"/>
                <w:b/>
                <w:sz w:val="18"/>
              </w:rPr>
            </w:pPr>
            <w:r>
              <w:rPr>
                <w:rFonts w:ascii="Arial"/>
                <w:b/>
                <w:sz w:val="18"/>
              </w:rPr>
              <w:t>U cijenu uklju</w:t>
            </w:r>
            <w:r>
              <w:rPr>
                <w:rFonts w:ascii="Arial"/>
                <w:b/>
                <w:sz w:val="18"/>
              </w:rPr>
              <w:t>č</w:t>
            </w:r>
            <w:r>
              <w:rPr>
                <w:rFonts w:ascii="Arial"/>
                <w:b/>
                <w:sz w:val="18"/>
              </w:rPr>
              <w:t>eno:</w:t>
            </w:r>
          </w:p>
        </w:tc>
        <w:tc>
          <w:tcPr>
            <w:tcW w:w="8041" w:type="dxa"/>
            <w:tcBorders>
              <w:left w:val="single" w:sz="2" w:space="0" w:color="808080"/>
              <w:bottom w:val="single" w:sz="2" w:space="0" w:color="808080"/>
            </w:tcBorders>
          </w:tcPr>
          <w:p w14:paraId="514DB06E" w14:textId="77777777" w:rsidR="00E41BA4" w:rsidRDefault="00E41BA4">
            <w:pPr>
              <w:pStyle w:val="TableParagraph"/>
              <w:spacing w:before="52"/>
              <w:ind w:left="0"/>
              <w:rPr>
                <w:rFonts w:ascii="Arial"/>
                <w:b/>
                <w:sz w:val="18"/>
              </w:rPr>
            </w:pPr>
          </w:p>
          <w:p w14:paraId="6F9C0016" w14:textId="20065F3B" w:rsidR="00F512DD" w:rsidRPr="00F512DD" w:rsidRDefault="00F512DD" w:rsidP="00F512DD">
            <w:pPr>
              <w:pStyle w:val="TableParagraph"/>
              <w:spacing w:line="203" w:lineRule="exact"/>
              <w:ind w:left="149"/>
              <w:rPr>
                <w:spacing w:val="-2"/>
                <w:sz w:val="18"/>
              </w:rPr>
            </w:pPr>
            <w:r w:rsidRPr="00F512DD">
              <w:rPr>
                <w:spacing w:val="-2"/>
                <w:sz w:val="18"/>
              </w:rPr>
              <w:t>PDV</w:t>
            </w:r>
          </w:p>
          <w:p w14:paraId="4EBC46CD" w14:textId="77777777" w:rsidR="00F512DD" w:rsidRPr="00F512DD" w:rsidRDefault="00F512DD" w:rsidP="00F512DD">
            <w:pPr>
              <w:pStyle w:val="TableParagraph"/>
              <w:spacing w:line="203" w:lineRule="exact"/>
              <w:ind w:left="149"/>
              <w:rPr>
                <w:spacing w:val="-2"/>
                <w:sz w:val="18"/>
              </w:rPr>
            </w:pPr>
            <w:r w:rsidRPr="00F512DD">
              <w:rPr>
                <w:spacing w:val="-2"/>
                <w:sz w:val="18"/>
              </w:rPr>
              <w:t>Korištenje teretane, Spa zone, vanjskog i zatvorenog bazena FOC ležaljke na vanjskom bazenu i ručnici za bazen</w:t>
            </w:r>
          </w:p>
          <w:p w14:paraId="6FE0D465" w14:textId="27F4F539" w:rsidR="00E41BA4" w:rsidRDefault="00F512DD" w:rsidP="00F512DD">
            <w:pPr>
              <w:pStyle w:val="TableParagraph"/>
              <w:spacing w:line="203" w:lineRule="exact"/>
              <w:ind w:left="149"/>
              <w:rPr>
                <w:sz w:val="18"/>
              </w:rPr>
            </w:pPr>
            <w:r w:rsidRPr="00F512DD">
              <w:rPr>
                <w:spacing w:val="-2"/>
                <w:sz w:val="18"/>
              </w:rPr>
              <w:t>Cijena uključuje: bade mantil i papuče</w:t>
            </w:r>
          </w:p>
        </w:tc>
      </w:tr>
      <w:tr w:rsidR="00E41BA4" w14:paraId="52C6450B" w14:textId="77777777" w:rsidTr="00F512DD">
        <w:trPr>
          <w:trHeight w:val="1776"/>
        </w:trPr>
        <w:tc>
          <w:tcPr>
            <w:tcW w:w="2893" w:type="dxa"/>
            <w:tcBorders>
              <w:right w:val="single" w:sz="2" w:space="0" w:color="808080"/>
            </w:tcBorders>
            <w:shd w:val="clear" w:color="auto" w:fill="ACBCF6"/>
          </w:tcPr>
          <w:p w14:paraId="51699FCE" w14:textId="77777777" w:rsidR="00E41BA4" w:rsidRDefault="00E41BA4">
            <w:pPr>
              <w:pStyle w:val="TableParagraph"/>
              <w:ind w:left="0"/>
              <w:rPr>
                <w:rFonts w:ascii="Arial"/>
                <w:b/>
                <w:sz w:val="18"/>
              </w:rPr>
            </w:pPr>
          </w:p>
          <w:p w14:paraId="5C248005" w14:textId="77777777" w:rsidR="00E41BA4" w:rsidRDefault="00E41BA4">
            <w:pPr>
              <w:pStyle w:val="TableParagraph"/>
              <w:ind w:left="0"/>
              <w:rPr>
                <w:rFonts w:ascii="Arial"/>
                <w:b/>
                <w:sz w:val="18"/>
              </w:rPr>
            </w:pPr>
          </w:p>
          <w:p w14:paraId="7F502604" w14:textId="77777777" w:rsidR="00E41BA4" w:rsidRDefault="00E41BA4">
            <w:pPr>
              <w:pStyle w:val="TableParagraph"/>
              <w:spacing w:before="162"/>
              <w:ind w:left="0"/>
              <w:rPr>
                <w:rFonts w:ascii="Arial"/>
                <w:b/>
                <w:sz w:val="18"/>
              </w:rPr>
            </w:pPr>
          </w:p>
          <w:p w14:paraId="40CF5E5D" w14:textId="021990E5" w:rsidR="00E41BA4" w:rsidRDefault="00F512DD">
            <w:pPr>
              <w:pStyle w:val="TableParagraph"/>
              <w:rPr>
                <w:rFonts w:ascii="Arial"/>
                <w:b/>
                <w:sz w:val="18"/>
              </w:rPr>
            </w:pPr>
            <w:r>
              <w:rPr>
                <w:rFonts w:ascii="Arial"/>
                <w:b/>
                <w:sz w:val="18"/>
              </w:rPr>
              <w:t>Posebne napomene:</w:t>
            </w:r>
          </w:p>
        </w:tc>
        <w:tc>
          <w:tcPr>
            <w:tcW w:w="8091" w:type="dxa"/>
            <w:gridSpan w:val="2"/>
            <w:tcBorders>
              <w:left w:val="single" w:sz="2" w:space="0" w:color="808080"/>
            </w:tcBorders>
          </w:tcPr>
          <w:p w14:paraId="57B51FBC" w14:textId="77777777" w:rsidR="00F512DD" w:rsidRDefault="00F512DD" w:rsidP="00F512DD">
            <w:pPr>
              <w:pStyle w:val="TableParagraph"/>
              <w:spacing w:line="204" w:lineRule="exact"/>
              <w:ind w:left="148"/>
              <w:rPr>
                <w:sz w:val="18"/>
              </w:rPr>
            </w:pPr>
          </w:p>
          <w:p w14:paraId="2275F5F9" w14:textId="546F9507" w:rsidR="00F512DD" w:rsidRPr="00F512DD" w:rsidRDefault="00F512DD" w:rsidP="00F512DD">
            <w:pPr>
              <w:pStyle w:val="TableParagraph"/>
              <w:spacing w:line="204" w:lineRule="exact"/>
              <w:ind w:left="148"/>
              <w:rPr>
                <w:sz w:val="18"/>
              </w:rPr>
            </w:pPr>
            <w:r w:rsidRPr="00F512DD">
              <w:rPr>
                <w:sz w:val="18"/>
              </w:rPr>
              <w:t>Doplata za dječji krevetić je 8,00 EUR po danu.</w:t>
            </w:r>
          </w:p>
          <w:p w14:paraId="226A0C21" w14:textId="77777777" w:rsidR="00F512DD" w:rsidRPr="00F512DD" w:rsidRDefault="00F512DD" w:rsidP="00F512DD">
            <w:pPr>
              <w:pStyle w:val="TableParagraph"/>
              <w:spacing w:line="204" w:lineRule="exact"/>
              <w:ind w:left="148"/>
              <w:rPr>
                <w:sz w:val="18"/>
              </w:rPr>
            </w:pPr>
            <w:r w:rsidRPr="00F512DD">
              <w:rPr>
                <w:sz w:val="18"/>
              </w:rPr>
              <w:t>U slučaju da agencija objavi cijene koje ne odgovaraju onima iz ponude, hotel ne preuzima odgovornost za bilo kakve reklamacije. Prije objavljivanja kataloga, agencija je dužna poslati hotelu sve opise hotela na ispravku. Važeći su samo opisi koji su odobreni od strane hotela. U slučaju kraćih boravaka od minimalnih, cijena se povećava za 20% - moguće samo na upit.</w:t>
            </w:r>
          </w:p>
          <w:p w14:paraId="47FD12C7" w14:textId="59600A14" w:rsidR="00E41BA4" w:rsidRDefault="00F512DD" w:rsidP="00F512DD">
            <w:pPr>
              <w:pStyle w:val="TableParagraph"/>
              <w:spacing w:line="204" w:lineRule="exact"/>
              <w:ind w:left="148"/>
              <w:rPr>
                <w:sz w:val="18"/>
              </w:rPr>
            </w:pPr>
            <w:r w:rsidRPr="00F512DD">
              <w:rPr>
                <w:sz w:val="18"/>
              </w:rPr>
              <w:t>Parking: 9 EURO po automobilu dnevno</w:t>
            </w:r>
          </w:p>
        </w:tc>
      </w:tr>
    </w:tbl>
    <w:p w14:paraId="50F014E4" w14:textId="5A8F423E" w:rsidR="00270ECA" w:rsidRDefault="00270ECA"/>
    <w:p w14:paraId="44ED2149" w14:textId="5822C26A" w:rsidR="00F512DD" w:rsidRDefault="00F512DD"/>
    <w:p w14:paraId="48892EA1" w14:textId="40CC16AF" w:rsidR="00F512DD" w:rsidRDefault="00F512DD" w:rsidP="00816230">
      <w:pPr>
        <w:jc w:val="center"/>
      </w:pPr>
      <w:r>
        <w:t>Troškovi rezervacije</w:t>
      </w:r>
      <w:r w:rsidR="00816230">
        <w:t xml:space="preserve"> 20 KM</w:t>
      </w:r>
    </w:p>
    <w:sectPr w:rsidR="00F512DD">
      <w:pgSz w:w="11920" w:h="16860"/>
      <w:pgMar w:top="120" w:right="283"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A4"/>
    <w:rsid w:val="00196ACC"/>
    <w:rsid w:val="00270ECA"/>
    <w:rsid w:val="00297C2D"/>
    <w:rsid w:val="005650E1"/>
    <w:rsid w:val="00816230"/>
    <w:rsid w:val="00E41BA4"/>
    <w:rsid w:val="00F5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E284"/>
  <w15:docId w15:val="{B792B801-BB3B-4A32-B8BB-338DFA8F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rFonts w:ascii="Arial" w:eastAsia="Arial" w:hAnsi="Arial" w:cs="Arial"/>
      <w:b/>
      <w:bCs/>
      <w:sz w:val="18"/>
      <w:szCs w:val="18"/>
    </w:rPr>
  </w:style>
  <w:style w:type="paragraph" w:styleId="Naslov">
    <w:name w:val="Title"/>
    <w:basedOn w:val="Normal"/>
    <w:uiPriority w:val="10"/>
    <w:qFormat/>
    <w:pPr>
      <w:ind w:right="131"/>
      <w:jc w:val="center"/>
    </w:pPr>
    <w:rPr>
      <w:rFonts w:ascii="Tahoma" w:eastAsia="Tahoma" w:hAnsi="Tahoma" w:cs="Tahoma"/>
      <w:b/>
      <w:bCs/>
      <w:sz w:val="24"/>
      <w:szCs w:val="24"/>
    </w:rPr>
  </w:style>
  <w:style w:type="paragraph" w:styleId="Odlomakpopisa">
    <w:name w:val="List Paragraph"/>
    <w:basedOn w:val="Normal"/>
    <w:uiPriority w:val="1"/>
    <w:qFormat/>
  </w:style>
  <w:style w:type="paragraph" w:customStyle="1" w:styleId="TableParagraph">
    <w:name w:val="Table Paragraph"/>
    <w:basedOn w:val="Normal"/>
    <w:uiPriority w:val="1"/>
    <w:qFormat/>
    <w:pPr>
      <w:ind w:left="1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484</Words>
  <Characters>2764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PONUDA ZA SEZONU 2008</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PONUDA ZA SEZONU 2008</dc:title>
  <dc:creator>Mauro</dc:creator>
  <cp:lastModifiedBy>Guverner Turist Guverner Turist</cp:lastModifiedBy>
  <cp:revision>4</cp:revision>
  <dcterms:created xsi:type="dcterms:W3CDTF">2025-01-03T15:15:00Z</dcterms:created>
  <dcterms:modified xsi:type="dcterms:W3CDTF">2025-01-08T13:43:00Z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2021</vt:lpwstr>
  </property>
  <property fmtid="{D5CDD505-2E9C-101B-9397-08002B2CF9AE}" pid="4" name="LastSaved">
    <vt:filetime>2025-01-03T00:00:00Z</vt:filetime>
  </property>
  <property fmtid="{D5CDD505-2E9C-101B-9397-08002B2CF9AE}" pid="5" name="Producer">
    <vt:lpwstr>Microsoft® Word 2021</vt:lpwstr>
  </property>
</Properties>
</file>