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5C0C" w14:textId="77777777" w:rsidR="00947B90" w:rsidRDefault="00947B90" w:rsidP="00692126">
      <w:pPr>
        <w:pStyle w:val="Zaglavlje"/>
        <w:tabs>
          <w:tab w:val="clear" w:pos="4320"/>
        </w:tabs>
        <w:jc w:val="center"/>
        <w:rPr>
          <w:rFonts w:ascii="Arial" w:hAnsi="Arial" w:cs="Arial"/>
          <w:b/>
          <w:i/>
          <w:color w:val="FFC000"/>
          <w:sz w:val="64"/>
          <w:szCs w:val="64"/>
          <w:lang w:val="de-DE"/>
        </w:rPr>
      </w:pPr>
    </w:p>
    <w:p w14:paraId="674599B0" w14:textId="22DB89C0" w:rsidR="00D67C5A" w:rsidRPr="00371AE2" w:rsidRDefault="00D67C5A" w:rsidP="00692126">
      <w:pPr>
        <w:pStyle w:val="Zaglavlje"/>
        <w:tabs>
          <w:tab w:val="clear" w:pos="4320"/>
        </w:tabs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GuvernerTurist d.o.o</w:t>
      </w:r>
      <w:r w:rsidR="00455715"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.</w:t>
      </w:r>
    </w:p>
    <w:p w14:paraId="7425DC43" w14:textId="77777777" w:rsidR="00D67C5A" w:rsidRPr="00371AE2" w:rsidRDefault="00424E8D" w:rsidP="00D67C5A">
      <w:pPr>
        <w:pStyle w:val="Naslov1"/>
        <w:tabs>
          <w:tab w:val="center" w:pos="2552"/>
        </w:tabs>
        <w:jc w:val="center"/>
        <w:rPr>
          <w:rFonts w:ascii="Arial" w:hAnsi="Arial" w:cs="Arial"/>
          <w:bCs/>
          <w:color w:val="FFC000"/>
          <w:szCs w:val="24"/>
          <w:lang w:val="de-DE"/>
        </w:rPr>
      </w:pPr>
      <w:r>
        <w:rPr>
          <w:rFonts w:ascii="Arial" w:hAnsi="Arial" w:cs="Arial"/>
          <w:bCs/>
          <w:color w:val="FFC000"/>
          <w:szCs w:val="24"/>
        </w:rPr>
        <w:t>Adresa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Ul. </w:t>
      </w:r>
      <w:r>
        <w:rPr>
          <w:rFonts w:ascii="Arial" w:hAnsi="Arial" w:cs="Arial"/>
          <w:bCs/>
          <w:color w:val="FFC000"/>
          <w:szCs w:val="24"/>
        </w:rPr>
        <w:t>Maršala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Tita do br. 34 Tuzla 75000 </w:t>
      </w:r>
      <w:r w:rsidR="00455715" w:rsidRPr="00371AE2">
        <w:rPr>
          <w:rFonts w:ascii="Arial" w:hAnsi="Arial" w:cs="Arial"/>
          <w:bCs/>
          <w:color w:val="FFC000"/>
          <w:szCs w:val="24"/>
        </w:rPr>
        <w:t xml:space="preserve"> , 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BiH </w:t>
      </w:r>
    </w:p>
    <w:p w14:paraId="6B7FE2AF" w14:textId="77777777" w:rsidR="00BB7EA5" w:rsidRDefault="00D67C5A" w:rsidP="009B083B">
      <w:pPr>
        <w:pStyle w:val="Zaglavlje"/>
        <w:pBdr>
          <w:bottom w:val="single" w:sz="4" w:space="1" w:color="000000"/>
        </w:pBdr>
        <w:tabs>
          <w:tab w:val="clear" w:pos="4320"/>
        </w:tabs>
        <w:jc w:val="center"/>
        <w:rPr>
          <w:rFonts w:ascii="Arial" w:hAnsi="Arial" w:cs="Arial"/>
          <w:bCs/>
          <w:color w:val="00B0F0"/>
          <w:sz w:val="24"/>
          <w:szCs w:val="24"/>
          <w:lang w:val="de-DE"/>
        </w:rPr>
      </w:pPr>
      <w:r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Tel. / Fax ++ 387 35  247410 / 247411 / </w:t>
      </w:r>
      <w:r w:rsidR="00BB7EA5"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 e mail  guvernerturist@bih.net.ba</w:t>
      </w:r>
    </w:p>
    <w:p w14:paraId="24284697" w14:textId="77777777" w:rsidR="00AF4956" w:rsidRPr="00AF4956" w:rsidRDefault="00AF4956" w:rsidP="00AF4956">
      <w:pPr>
        <w:rPr>
          <w:lang w:val="de-DE" w:eastAsia="ar-SA"/>
        </w:rPr>
      </w:pPr>
    </w:p>
    <w:p w14:paraId="3828E1CD" w14:textId="77777777" w:rsidR="00AF4956" w:rsidRPr="00AF4956" w:rsidRDefault="00AF4956" w:rsidP="00AF4956">
      <w:pPr>
        <w:rPr>
          <w:lang w:val="de-DE" w:eastAsia="ar-SA"/>
        </w:rPr>
      </w:pPr>
    </w:p>
    <w:p w14:paraId="51546393" w14:textId="77777777" w:rsidR="00D223C1" w:rsidRPr="00D223C1" w:rsidRDefault="00D223C1" w:rsidP="00D223C1">
      <w:pPr>
        <w:jc w:val="center"/>
        <w:rPr>
          <w:b/>
          <w:bCs/>
          <w:sz w:val="28"/>
          <w:szCs w:val="28"/>
          <w:lang w:eastAsia="ar-SA"/>
        </w:rPr>
      </w:pPr>
    </w:p>
    <w:p w14:paraId="215CBE35" w14:textId="195DB1DA" w:rsidR="00F66269" w:rsidRPr="00476E50" w:rsidRDefault="00F66269" w:rsidP="00F66269">
      <w:pPr>
        <w:tabs>
          <w:tab w:val="left" w:pos="6235"/>
        </w:tabs>
        <w:jc w:val="center"/>
        <w:rPr>
          <w:rFonts w:ascii="Times New Roman" w:eastAsia="Microsoft Sans Serif" w:hAnsi="Microsoft Sans Serif" w:cs="Microsoft Sans Serif"/>
          <w:b/>
          <w:bCs/>
          <w:color w:val="365F91" w:themeColor="accent1" w:themeShade="BF"/>
          <w:sz w:val="40"/>
          <w:szCs w:val="40"/>
        </w:rPr>
      </w:pPr>
      <w:r w:rsidRPr="00F66269">
        <w:rPr>
          <w:rFonts w:ascii="Times New Roman" w:eastAsia="Microsoft Sans Serif" w:hAnsi="Microsoft Sans Serif" w:cs="Microsoft Sans Serif"/>
          <w:b/>
          <w:bCs/>
          <w:color w:val="365F91" w:themeColor="accent1" w:themeShade="BF"/>
          <w:sz w:val="40"/>
          <w:szCs w:val="40"/>
        </w:rPr>
        <w:t>HOTEL MORENIA</w:t>
      </w:r>
    </w:p>
    <w:p w14:paraId="3A7CADEB" w14:textId="2472D68E" w:rsidR="00BE0C88" w:rsidRPr="002F5CF4" w:rsidRDefault="00BE0C88" w:rsidP="00F66269">
      <w:pPr>
        <w:tabs>
          <w:tab w:val="left" w:pos="6235"/>
        </w:tabs>
        <w:jc w:val="center"/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</w:pPr>
      <w:r w:rsidRPr="002F5CF4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 xml:space="preserve">PODACA </w:t>
      </w:r>
      <w:r w:rsidRPr="002F5CF4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–</w:t>
      </w:r>
      <w:r w:rsidRPr="002F5CF4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 xml:space="preserve"> MAKARSKA RIVIJERA</w:t>
      </w:r>
    </w:p>
    <w:p w14:paraId="649DC127" w14:textId="1307DE85" w:rsidR="002F5CF4" w:rsidRDefault="002F5CF4" w:rsidP="00F66269">
      <w:pPr>
        <w:tabs>
          <w:tab w:val="left" w:pos="6235"/>
        </w:tabs>
        <w:jc w:val="center"/>
        <w:rPr>
          <w:rFonts w:ascii="Times New Roman" w:eastAsia="Microsoft Sans Serif" w:hAnsi="Microsoft Sans Serif" w:cs="Microsoft Sans Serif"/>
          <w:b/>
          <w:bCs/>
          <w:sz w:val="28"/>
          <w:szCs w:val="28"/>
        </w:rPr>
      </w:pPr>
    </w:p>
    <w:p w14:paraId="2FF056A1" w14:textId="0F39437C" w:rsidR="002F5CF4" w:rsidRPr="002F5CF4" w:rsidRDefault="002F5CF4" w:rsidP="002F5CF4">
      <w:pPr>
        <w:tabs>
          <w:tab w:val="left" w:pos="6235"/>
        </w:tabs>
        <w:jc w:val="center"/>
        <w:rPr>
          <w:rFonts w:ascii="Times New Roman" w:eastAsia="Microsoft Sans Serif" w:hAnsi="Microsoft Sans Serif" w:cs="Microsoft Sans Serif"/>
          <w:b/>
          <w:bCs/>
          <w:color w:val="4F6228" w:themeColor="accent3" w:themeShade="80"/>
          <w:sz w:val="28"/>
          <w:szCs w:val="28"/>
        </w:rPr>
      </w:pPr>
      <w:r w:rsidRPr="002F5CF4">
        <w:rPr>
          <w:rFonts w:ascii="Times New Roman" w:eastAsia="Microsoft Sans Serif" w:hAnsi="Microsoft Sans Serif" w:cs="Microsoft Sans Serif"/>
          <w:b/>
          <w:bCs/>
          <w:color w:val="4F6228" w:themeColor="accent3" w:themeShade="80"/>
          <w:sz w:val="28"/>
          <w:szCs w:val="28"/>
        </w:rPr>
        <w:t>RANI BOOKING -   20% za rezervacije do 31.12.</w:t>
      </w:r>
    </w:p>
    <w:p w14:paraId="4202CA1E" w14:textId="6FFB1BE4" w:rsidR="002F5CF4" w:rsidRPr="002F5CF4" w:rsidRDefault="002F5CF4" w:rsidP="002F5CF4">
      <w:pPr>
        <w:tabs>
          <w:tab w:val="left" w:pos="6235"/>
        </w:tabs>
        <w:rPr>
          <w:rFonts w:ascii="Times New Roman" w:eastAsia="Microsoft Sans Serif" w:hAnsi="Microsoft Sans Serif" w:cs="Microsoft Sans Serif"/>
          <w:b/>
          <w:bCs/>
          <w:color w:val="4F6228" w:themeColor="accent3" w:themeShade="80"/>
          <w:sz w:val="28"/>
          <w:szCs w:val="28"/>
        </w:rPr>
      </w:pPr>
      <w:r w:rsidRPr="002F5CF4">
        <w:rPr>
          <w:rFonts w:ascii="Times New Roman" w:eastAsia="Microsoft Sans Serif" w:hAnsi="Microsoft Sans Serif" w:cs="Microsoft Sans Serif"/>
          <w:b/>
          <w:bCs/>
          <w:color w:val="4F6228" w:themeColor="accent3" w:themeShade="80"/>
          <w:sz w:val="28"/>
          <w:szCs w:val="28"/>
        </w:rPr>
        <w:t xml:space="preserve">                                                                          15% za rezervacije do 28.02.2025.</w:t>
      </w:r>
    </w:p>
    <w:p w14:paraId="7DF9BA89" w14:textId="69564E6E" w:rsidR="00F66269" w:rsidRPr="00F66269" w:rsidRDefault="002F5CF4" w:rsidP="002F5CF4">
      <w:pPr>
        <w:pStyle w:val="Odlomakpopisa"/>
        <w:tabs>
          <w:tab w:val="left" w:pos="6235"/>
        </w:tabs>
        <w:ind w:left="720"/>
        <w:rPr>
          <w:rFonts w:ascii="Times New Roman" w:eastAsia="Microsoft Sans Serif" w:hAnsi="Microsoft Sans Serif" w:cs="Microsoft Sans Serif"/>
          <w:b/>
          <w:bCs/>
          <w:color w:val="4F6228" w:themeColor="accent3" w:themeShade="80"/>
          <w:sz w:val="28"/>
          <w:szCs w:val="28"/>
        </w:rPr>
      </w:pPr>
      <w:r w:rsidRPr="002F5CF4">
        <w:rPr>
          <w:rFonts w:ascii="Times New Roman" w:eastAsia="Microsoft Sans Serif" w:hAnsi="Microsoft Sans Serif" w:cs="Microsoft Sans Serif"/>
          <w:b/>
          <w:bCs/>
          <w:color w:val="4F6228" w:themeColor="accent3" w:themeShade="80"/>
          <w:sz w:val="28"/>
          <w:szCs w:val="28"/>
        </w:rPr>
        <w:t xml:space="preserve">                                                                10% za rezervacije do 31.03.2025.</w:t>
      </w:r>
    </w:p>
    <w:tbl>
      <w:tblPr>
        <w:tblStyle w:val="TableNormal"/>
        <w:tblpPr w:leftFromText="180" w:rightFromText="180" w:vertAnchor="text" w:tblpY="1"/>
        <w:tblOverlap w:val="never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570"/>
        <w:gridCol w:w="426"/>
        <w:gridCol w:w="567"/>
        <w:gridCol w:w="1140"/>
        <w:gridCol w:w="1134"/>
        <w:gridCol w:w="1134"/>
        <w:gridCol w:w="1134"/>
        <w:gridCol w:w="1134"/>
        <w:gridCol w:w="1134"/>
      </w:tblGrid>
      <w:tr w:rsidR="00476E50" w:rsidRPr="00F66269" w14:paraId="1A4EFAE8" w14:textId="77777777" w:rsidTr="002F5CF4">
        <w:trPr>
          <w:gridAfter w:val="6"/>
          <w:wAfter w:w="6810" w:type="dxa"/>
          <w:trHeight w:val="219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24A5712B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  <w:bookmarkStart w:id="0" w:name="_Hlk182478450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9F34546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99A7" w14:textId="764732C0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28"/>
                <w:szCs w:val="28"/>
              </w:rPr>
            </w:pPr>
          </w:p>
        </w:tc>
      </w:tr>
      <w:tr w:rsidR="00476E50" w:rsidRPr="00F66269" w14:paraId="52BE2DAD" w14:textId="77777777" w:rsidTr="002F5CF4">
        <w:trPr>
          <w:gridAfter w:val="6"/>
          <w:wAfter w:w="6810" w:type="dxa"/>
          <w:trHeight w:val="232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08ADF5DB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4BD82AA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A7EC3" w14:textId="77777777" w:rsidR="00476E50" w:rsidRPr="00F66269" w:rsidRDefault="00476E50" w:rsidP="002F5CF4">
            <w:pPr>
              <w:spacing w:before="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14:paraId="55EDD1DC" w14:textId="77777777" w:rsidR="00476E50" w:rsidRPr="00F66269" w:rsidRDefault="00476E50" w:rsidP="002F5CF4">
            <w:pPr>
              <w:spacing w:line="20" w:lineRule="exact"/>
              <w:ind w:right="-72"/>
              <w:rPr>
                <w:rFonts w:ascii="Microsoft Sans Serif" w:eastAsia="Microsoft Sans Serif" w:hAnsi="Microsoft Sans Serif" w:cs="Microsoft Sans Serif"/>
                <w:sz w:val="2"/>
              </w:rPr>
            </w:pPr>
          </w:p>
        </w:tc>
      </w:tr>
      <w:tr w:rsidR="00476E50" w:rsidRPr="00F66269" w14:paraId="68C8EF4B" w14:textId="77777777" w:rsidTr="002F5CF4">
        <w:trPr>
          <w:gridAfter w:val="6"/>
          <w:wAfter w:w="6810" w:type="dxa"/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64EB2A40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CC0C260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DB0A4" w14:textId="16F26BA5" w:rsidR="00476E50" w:rsidRPr="00F66269" w:rsidRDefault="00476E50" w:rsidP="002F5CF4">
            <w:pPr>
              <w:spacing w:before="3"/>
              <w:ind w:left="160"/>
              <w:rPr>
                <w:rFonts w:ascii="Microsoft Sans Serif" w:eastAsia="Microsoft Sans Serif" w:hAnsi="Microsoft Sans Serif" w:cs="Microsoft Sans Serif"/>
                <w:sz w:val="11"/>
              </w:rPr>
            </w:pPr>
          </w:p>
        </w:tc>
      </w:tr>
      <w:tr w:rsidR="00476E50" w:rsidRPr="00F66269" w14:paraId="393847EC" w14:textId="77777777" w:rsidTr="002F5CF4">
        <w:trPr>
          <w:trHeight w:val="232"/>
        </w:trPr>
        <w:tc>
          <w:tcPr>
            <w:tcW w:w="2826" w:type="dxa"/>
            <w:tcBorders>
              <w:top w:val="nil"/>
              <w:left w:val="nil"/>
              <w:right w:val="nil"/>
            </w:tcBorders>
          </w:tcPr>
          <w:p w14:paraId="6EDDAF76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14:paraId="49A1296B" w14:textId="77777777" w:rsidR="00476E50" w:rsidRPr="00F66269" w:rsidRDefault="00476E50" w:rsidP="002F5CF4">
            <w:pPr>
              <w:spacing w:before="21" w:line="143" w:lineRule="exact"/>
              <w:ind w:left="31"/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14:paraId="46BEC8E9" w14:textId="77777777" w:rsidR="00476E50" w:rsidRPr="00F66269" w:rsidRDefault="00476E50" w:rsidP="002F5CF4">
            <w:pPr>
              <w:spacing w:before="32"/>
              <w:rPr>
                <w:rFonts w:ascii="Microsoft Sans Serif" w:eastAsia="Microsoft Sans Serif" w:hAnsi="Microsoft Sans Serif" w:cs="Microsoft Sans Serif"/>
                <w:sz w:val="11"/>
              </w:rPr>
            </w:pPr>
          </w:p>
        </w:tc>
        <w:tc>
          <w:tcPr>
            <w:tcW w:w="1140" w:type="dxa"/>
            <w:shd w:val="clear" w:color="auto" w:fill="DBE5F1" w:themeFill="accent1" w:themeFillTint="33"/>
          </w:tcPr>
          <w:p w14:paraId="4F76A0D4" w14:textId="77777777" w:rsidR="00D53BE8" w:rsidRPr="00D53BE8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1504C500" w14:textId="77777777" w:rsidR="00D53BE8" w:rsidRPr="00D53BE8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A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49</w:t>
            </w:r>
          </w:p>
          <w:p w14:paraId="73065E9F" w14:textId="77777777" w:rsidR="00D53BE8" w:rsidRPr="00D53BE8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566900DB" w14:textId="77777777" w:rsidR="00D53BE8" w:rsidRPr="00D53BE8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 xml:space="preserve"> 12.04.-16.05.</w:t>
            </w:r>
          </w:p>
          <w:p w14:paraId="3B5A3FD9" w14:textId="1552BE95" w:rsidR="00476E50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 xml:space="preserve"> 27.09.-10.10.</w:t>
            </w:r>
          </w:p>
          <w:p w14:paraId="202E60B9" w14:textId="6DFB10C7" w:rsidR="00476E50" w:rsidRPr="00F66269" w:rsidRDefault="00476E50" w:rsidP="002F5CF4">
            <w:pPr>
              <w:spacing w:before="24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690D1E9" w14:textId="77777777" w:rsidR="00D53BE8" w:rsidRPr="00D53BE8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4CD19157" w14:textId="7BC68C86" w:rsidR="00D53BE8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B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0B09FAC7" w14:textId="77777777" w:rsidR="009B093F" w:rsidRPr="00D53BE8" w:rsidRDefault="009B093F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1EC18B34" w14:textId="77777777" w:rsidR="00D53BE8" w:rsidRPr="00D53BE8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17.05.-30.05.</w:t>
            </w:r>
          </w:p>
          <w:p w14:paraId="2E415706" w14:textId="02060025" w:rsidR="00476E50" w:rsidRPr="00F66269" w:rsidRDefault="00D53BE8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13.09.-26.09.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8598630" w14:textId="77777777" w:rsidR="00D53BE8" w:rsidRPr="00D53BE8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2D7DAF63" w14:textId="18E64EC8" w:rsidR="00D53BE8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C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566901C2" w14:textId="77777777" w:rsidR="009B093F" w:rsidRPr="00D53BE8" w:rsidRDefault="009B093F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49BE3B89" w14:textId="77777777" w:rsidR="00D53BE8" w:rsidRPr="00D53BE8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31.05.-13.06.</w:t>
            </w:r>
          </w:p>
          <w:p w14:paraId="1BB45567" w14:textId="21FED70E" w:rsidR="00476E50" w:rsidRPr="00F66269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30.08.-12.09.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3286F2B" w14:textId="77777777" w:rsidR="00D53BE8" w:rsidRPr="00D53BE8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113D9266" w14:textId="157544AC" w:rsidR="00D53BE8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D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21</w:t>
            </w:r>
          </w:p>
          <w:p w14:paraId="4ED8421E" w14:textId="77777777" w:rsidR="009B093F" w:rsidRPr="00D53BE8" w:rsidRDefault="009B093F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02261B5D" w14:textId="77777777" w:rsidR="00D53BE8" w:rsidRPr="00D53BE8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14.06.-27.06.</w:t>
            </w:r>
          </w:p>
          <w:p w14:paraId="703D0A2F" w14:textId="0AF47D21" w:rsidR="00476E50" w:rsidRPr="00F66269" w:rsidRDefault="00D53BE8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23.08.-29.08.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3ACB72C" w14:textId="77777777" w:rsidR="00D53BE8" w:rsidRPr="00D53BE8" w:rsidRDefault="00D53BE8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33FBE40F" w14:textId="596D4540" w:rsidR="00D53BE8" w:rsidRDefault="00D53BE8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E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5006859C" w14:textId="77777777" w:rsidR="009B093F" w:rsidRPr="00D53BE8" w:rsidRDefault="009B093F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6168DB74" w14:textId="77777777" w:rsidR="00D53BE8" w:rsidRPr="00D53BE8" w:rsidRDefault="00D53BE8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28.06.-18.07.</w:t>
            </w:r>
          </w:p>
          <w:p w14:paraId="70BCAEFF" w14:textId="0EB7E056" w:rsidR="00476E50" w:rsidRPr="00F66269" w:rsidRDefault="00D53BE8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16.08.-22.08.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A8F85D7" w14:textId="77777777" w:rsidR="00D53BE8" w:rsidRPr="00D53BE8" w:rsidRDefault="00D53BE8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6F0E93F2" w14:textId="254097F3" w:rsidR="00D53BE8" w:rsidRDefault="00D53BE8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F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3A121CCB" w14:textId="63E77794" w:rsidR="009B093F" w:rsidRDefault="009B093F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41E34ED1" w14:textId="77777777" w:rsidR="009B093F" w:rsidRPr="00D53BE8" w:rsidRDefault="009B093F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11926BA5" w14:textId="1D4E9B16" w:rsidR="00476E50" w:rsidRPr="00F66269" w:rsidRDefault="00D53BE8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19.07.-15.08.</w:t>
            </w:r>
          </w:p>
        </w:tc>
      </w:tr>
      <w:bookmarkEnd w:id="0"/>
      <w:tr w:rsidR="00476E50" w:rsidRPr="00F66269" w14:paraId="3165EE9A" w14:textId="77777777" w:rsidTr="002F5CF4">
        <w:trPr>
          <w:trHeight w:val="232"/>
        </w:trPr>
        <w:tc>
          <w:tcPr>
            <w:tcW w:w="2826" w:type="dxa"/>
            <w:tcBorders>
              <w:top w:val="nil"/>
              <w:left w:val="nil"/>
              <w:right w:val="nil"/>
            </w:tcBorders>
          </w:tcPr>
          <w:p w14:paraId="7F90F3D2" w14:textId="77777777" w:rsidR="00476E50" w:rsidRPr="00F66269" w:rsidRDefault="00476E50" w:rsidP="002F5CF4">
            <w:pPr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14:paraId="76E6CED9" w14:textId="77777777" w:rsidR="00476E50" w:rsidRPr="00F66269" w:rsidRDefault="00476E50" w:rsidP="002F5CF4">
            <w:pPr>
              <w:spacing w:before="21" w:line="143" w:lineRule="exact"/>
              <w:ind w:left="31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F66269"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13"/>
              </w:rPr>
              <w:t>kod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14:paraId="0F9A5BF0" w14:textId="77777777" w:rsidR="00476E50" w:rsidRPr="00F66269" w:rsidRDefault="00476E50" w:rsidP="002F5CF4">
            <w:pPr>
              <w:spacing w:before="32"/>
              <w:ind w:left="117"/>
              <w:rPr>
                <w:rFonts w:ascii="Microsoft Sans Serif" w:eastAsia="Microsoft Sans Serif" w:hAnsi="Microsoft Sans Serif" w:cs="Microsoft Sans Serif"/>
                <w:sz w:val="11"/>
              </w:rPr>
            </w:pPr>
            <w:r w:rsidRPr="00F66269">
              <w:rPr>
                <w:rFonts w:ascii="Microsoft Sans Serif" w:eastAsia="Microsoft Sans Serif" w:hAnsi="Microsoft Sans Serif" w:cs="Microsoft Sans Serif"/>
                <w:sz w:val="11"/>
              </w:rPr>
              <w:t>min</w:t>
            </w:r>
            <w:r w:rsidRPr="00F66269">
              <w:rPr>
                <w:rFonts w:ascii="Microsoft Sans Serif" w:eastAsia="Microsoft Sans Serif" w:hAnsi="Microsoft Sans Serif" w:cs="Microsoft Sans Serif"/>
                <w:spacing w:val="66"/>
                <w:sz w:val="11"/>
              </w:rPr>
              <w:t xml:space="preserve">  </w:t>
            </w:r>
            <w:r w:rsidRPr="00F66269">
              <w:rPr>
                <w:rFonts w:ascii="Microsoft Sans Serif" w:eastAsia="Microsoft Sans Serif" w:hAnsi="Microsoft Sans Serif" w:cs="Microsoft Sans Serif"/>
                <w:spacing w:val="-5"/>
                <w:sz w:val="11"/>
              </w:rPr>
              <w:t>max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2FC5B877" w14:textId="14E16E25" w:rsidR="00476E50" w:rsidRPr="00F66269" w:rsidRDefault="00476E50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595371A" w14:textId="4671C00C" w:rsidR="00476E50" w:rsidRPr="00F66269" w:rsidRDefault="00476E50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EA6D295" w14:textId="2E1A6A6E" w:rsidR="00476E50" w:rsidRPr="00F66269" w:rsidRDefault="00476E50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9024760" w14:textId="655FFA83" w:rsidR="00476E50" w:rsidRPr="00F66269" w:rsidRDefault="00476E50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A579B92" w14:textId="01318FA2" w:rsidR="00476E50" w:rsidRPr="00F66269" w:rsidRDefault="00476E50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3B33F76" w14:textId="5C4C965F" w:rsidR="00476E50" w:rsidRPr="00F66269" w:rsidRDefault="00476E50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</w:tr>
      <w:tr w:rsidR="00476E50" w:rsidRPr="002F5CF4" w14:paraId="0019C359" w14:textId="77777777" w:rsidTr="002F5CF4">
        <w:trPr>
          <w:trHeight w:val="590"/>
        </w:trPr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0770C452" w14:textId="77777777" w:rsidR="00476E50" w:rsidRPr="002F5CF4" w:rsidRDefault="00476E50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</w:pPr>
          </w:p>
          <w:p w14:paraId="2E7F4956" w14:textId="701597E3" w:rsidR="00476E50" w:rsidRPr="00F66269" w:rsidRDefault="00476E50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KOMFORNA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SOBA SA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BALKONOM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642D3557" w14:textId="77777777" w:rsidR="00476E50" w:rsidRPr="00F66269" w:rsidRDefault="00476E50" w:rsidP="002F5CF4">
            <w:pPr>
              <w:spacing w:before="19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COMP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3D40FEF4" w14:textId="77777777" w:rsidR="00476E50" w:rsidRPr="002F5CF4" w:rsidRDefault="00476E50" w:rsidP="002F5CF4">
            <w:pPr>
              <w:spacing w:before="21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3564474A" w14:textId="6BABEA1B" w:rsidR="00476E50" w:rsidRPr="00F66269" w:rsidRDefault="00476E50" w:rsidP="002F5CF4">
            <w:pPr>
              <w:spacing w:before="21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6DBAD0A1" w14:textId="77777777" w:rsidR="00476E50" w:rsidRPr="002F5CF4" w:rsidRDefault="00476E50" w:rsidP="002F5CF4">
            <w:pPr>
              <w:spacing w:before="21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630F9EF3" w14:textId="731452D6" w:rsidR="00476E50" w:rsidRPr="00F66269" w:rsidRDefault="00476E50" w:rsidP="002F5CF4">
            <w:pPr>
              <w:spacing w:before="21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3</w:t>
            </w:r>
          </w:p>
        </w:tc>
        <w:tc>
          <w:tcPr>
            <w:tcW w:w="1140" w:type="dxa"/>
            <w:tcBorders>
              <w:bottom w:val="single" w:sz="2" w:space="0" w:color="000000"/>
              <w:right w:val="single" w:sz="2" w:space="0" w:color="000000"/>
            </w:tcBorders>
          </w:tcPr>
          <w:p w14:paraId="39413F5A" w14:textId="77777777" w:rsidR="00476E50" w:rsidRPr="002F5CF4" w:rsidRDefault="00476E50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E282949" w14:textId="77777777" w:rsidR="00D53BE8" w:rsidRPr="002F5CF4" w:rsidRDefault="00D53BE8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951AB8A" w14:textId="40AE5DB8" w:rsidR="00476E50" w:rsidRPr="00F66269" w:rsidRDefault="00476E50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4</w:t>
            </w: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A2F61CD" w14:textId="77777777" w:rsidR="00476E50" w:rsidRPr="002F5CF4" w:rsidRDefault="00476E50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AEBF018" w14:textId="77777777" w:rsidR="00D53BE8" w:rsidRPr="002F5CF4" w:rsidRDefault="00D53BE8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327205B" w14:textId="2B6D6B33" w:rsidR="00476E50" w:rsidRPr="00F66269" w:rsidRDefault="00476E50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3EB86EE8" w14:textId="77777777" w:rsidR="00476E50" w:rsidRPr="002F5CF4" w:rsidRDefault="00476E50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235539D" w14:textId="77777777" w:rsidR="00D53BE8" w:rsidRPr="002F5CF4" w:rsidRDefault="00D53BE8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8223F35" w14:textId="57355FF8" w:rsidR="00476E50" w:rsidRPr="00F66269" w:rsidRDefault="008B57E7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AC359C6" w14:textId="77777777" w:rsidR="00476E50" w:rsidRPr="002F5CF4" w:rsidRDefault="00476E50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82027A3" w14:textId="77777777" w:rsidR="00D53BE8" w:rsidRPr="002F5CF4" w:rsidRDefault="00D53BE8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E97C068" w14:textId="51160A14" w:rsidR="00476E50" w:rsidRPr="00F66269" w:rsidRDefault="00476E50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6AFB8E33" w14:textId="77777777" w:rsidR="00476E50" w:rsidRPr="002F5CF4" w:rsidRDefault="00476E50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7A8EF32" w14:textId="77777777" w:rsidR="00D53BE8" w:rsidRPr="002F5CF4" w:rsidRDefault="00D53BE8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BCA2D93" w14:textId="19D0B417" w:rsidR="00476E50" w:rsidRPr="00F66269" w:rsidRDefault="00476E50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0E1CDEB1" w14:textId="77777777" w:rsidR="00476E50" w:rsidRPr="002F5CF4" w:rsidRDefault="00476E50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5B6DE97" w14:textId="77777777" w:rsidR="00D53BE8" w:rsidRPr="002F5CF4" w:rsidRDefault="00D53BE8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62AB2BD" w14:textId="5AC2BB9F" w:rsidR="00476E50" w:rsidRPr="00F66269" w:rsidRDefault="00476E50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35</w:t>
            </w:r>
          </w:p>
        </w:tc>
      </w:tr>
      <w:tr w:rsidR="00476E50" w:rsidRPr="002F5CF4" w14:paraId="11D38298" w14:textId="77777777" w:rsidTr="002F5CF4">
        <w:trPr>
          <w:trHeight w:val="616"/>
        </w:trPr>
        <w:tc>
          <w:tcPr>
            <w:tcW w:w="2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7767EBE5" w14:textId="77777777" w:rsidR="00476E50" w:rsidRPr="00F66269" w:rsidRDefault="00476E50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STANDARDNA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SOBA BALKON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4"/>
                <w:w w:val="105"/>
                <w:sz w:val="16"/>
                <w:szCs w:val="16"/>
              </w:rPr>
              <w:t>MORE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68D1A3BB" w14:textId="77777777" w:rsidR="00476E50" w:rsidRPr="00F66269" w:rsidRDefault="00476E50" w:rsidP="002F5CF4">
            <w:pPr>
              <w:spacing w:before="20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STDM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66A9F85F" w14:textId="77777777" w:rsidR="00476E50" w:rsidRPr="002F5CF4" w:rsidRDefault="00476E50" w:rsidP="002F5CF4">
            <w:pPr>
              <w:spacing w:before="23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4D832801" w14:textId="0181ABD7" w:rsidR="00476E50" w:rsidRPr="00F66269" w:rsidRDefault="00476E50" w:rsidP="002F5CF4">
            <w:pPr>
              <w:spacing w:before="23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46BA45CB" w14:textId="77777777" w:rsidR="00476E50" w:rsidRPr="002F5CF4" w:rsidRDefault="00476E50" w:rsidP="002F5CF4">
            <w:pPr>
              <w:spacing w:before="23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3BA29DDB" w14:textId="1B487B98" w:rsidR="00476E50" w:rsidRPr="00F66269" w:rsidRDefault="00476E50" w:rsidP="002F5CF4">
            <w:pPr>
              <w:spacing w:before="23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5B0E" w14:textId="77777777" w:rsidR="00476E50" w:rsidRPr="002F5CF4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E349399" w14:textId="3A99452B" w:rsidR="00D53BE8" w:rsidRPr="002F5CF4" w:rsidRDefault="00D53BE8" w:rsidP="002F5CF4">
            <w:pPr>
              <w:spacing w:before="20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4FBD27A" w14:textId="77777777" w:rsidR="009B093F" w:rsidRPr="002F5CF4" w:rsidRDefault="009B093F" w:rsidP="002F5CF4">
            <w:pPr>
              <w:spacing w:before="20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88EBF2F" w14:textId="6439C1DC" w:rsidR="00476E50" w:rsidRPr="00F66269" w:rsidRDefault="00476E50" w:rsidP="002F5CF4">
            <w:pPr>
              <w:spacing w:before="20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B5AD4" w14:textId="77777777" w:rsidR="00476E50" w:rsidRPr="002F5CF4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FC1A560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EED815F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6C50F37" w14:textId="3FF9C73F" w:rsidR="00476E50" w:rsidRPr="00F66269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7065" w14:textId="77777777" w:rsidR="00476E50" w:rsidRPr="002F5CF4" w:rsidRDefault="00476E50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5E76F28" w14:textId="77777777" w:rsidR="00D53BE8" w:rsidRPr="002F5CF4" w:rsidRDefault="00D53BE8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167023F" w14:textId="77777777" w:rsidR="00D53BE8" w:rsidRPr="002F5CF4" w:rsidRDefault="00D53BE8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1A3C51B" w14:textId="4F605129" w:rsidR="00476E50" w:rsidRPr="00F66269" w:rsidRDefault="00476E50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5B9B" w14:textId="77777777" w:rsidR="00476E50" w:rsidRPr="002F5CF4" w:rsidRDefault="00476E50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7754FC6" w14:textId="77777777" w:rsidR="00D53BE8" w:rsidRPr="002F5CF4" w:rsidRDefault="00D53BE8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1AEA4E4" w14:textId="77777777" w:rsidR="00D53BE8" w:rsidRPr="002F5CF4" w:rsidRDefault="00D53BE8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0FF9C9A" w14:textId="487FD2AB" w:rsidR="00476E50" w:rsidRPr="00F66269" w:rsidRDefault="00476E50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BC0C" w14:textId="77777777" w:rsidR="00476E50" w:rsidRPr="002F5CF4" w:rsidRDefault="00476E50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5500F7D" w14:textId="77777777" w:rsidR="00D53BE8" w:rsidRPr="002F5CF4" w:rsidRDefault="00D53BE8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9552233" w14:textId="77777777" w:rsidR="00D53BE8" w:rsidRPr="002F5CF4" w:rsidRDefault="00D53BE8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A445F3E" w14:textId="195D7A2F" w:rsidR="00476E50" w:rsidRPr="00F66269" w:rsidRDefault="00476E50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03B24" w14:textId="77777777" w:rsidR="00476E50" w:rsidRPr="002F5CF4" w:rsidRDefault="00476E50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1F9E778" w14:textId="77777777" w:rsidR="00D53BE8" w:rsidRPr="002F5CF4" w:rsidRDefault="00D53BE8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BD0551A" w14:textId="77777777" w:rsidR="00D53BE8" w:rsidRPr="002F5CF4" w:rsidRDefault="00D53BE8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51BDA4B" w14:textId="7094E5DA" w:rsidR="00476E50" w:rsidRPr="00F66269" w:rsidRDefault="00476E50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27</w:t>
            </w:r>
          </w:p>
        </w:tc>
      </w:tr>
      <w:tr w:rsidR="00476E50" w:rsidRPr="002F5CF4" w14:paraId="60C1D1A2" w14:textId="77777777" w:rsidTr="002F5CF4">
        <w:trPr>
          <w:trHeight w:val="695"/>
        </w:trPr>
        <w:tc>
          <w:tcPr>
            <w:tcW w:w="28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7FCB2EC8" w14:textId="77777777" w:rsidR="00476E50" w:rsidRPr="002F5CF4" w:rsidRDefault="00476E50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</w:pPr>
          </w:p>
          <w:p w14:paraId="7A45C207" w14:textId="0C284426" w:rsidR="00476E50" w:rsidRPr="00F66269" w:rsidRDefault="00476E50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KOMFORNA SOBA BALKON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4"/>
                <w:w w:val="105"/>
                <w:sz w:val="16"/>
                <w:szCs w:val="16"/>
              </w:rPr>
              <w:t>MORE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61318B50" w14:textId="77777777" w:rsidR="00476E50" w:rsidRPr="00F66269" w:rsidRDefault="00476E50" w:rsidP="002F5CF4">
            <w:pPr>
              <w:spacing w:before="20" w:line="145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COMSV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1C7B64E6" w14:textId="77777777" w:rsidR="00476E50" w:rsidRPr="002F5CF4" w:rsidRDefault="00476E50" w:rsidP="002F5CF4">
            <w:pPr>
              <w:spacing w:before="23" w:line="143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44BA772B" w14:textId="21AA473B" w:rsidR="00476E50" w:rsidRPr="00F66269" w:rsidRDefault="00476E50" w:rsidP="002F5CF4">
            <w:pPr>
              <w:spacing w:before="23" w:line="143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18C01092" w14:textId="77777777" w:rsidR="00476E50" w:rsidRPr="002F5CF4" w:rsidRDefault="00476E50" w:rsidP="002F5CF4">
            <w:pPr>
              <w:spacing w:before="23" w:line="143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407A972B" w14:textId="6B398569" w:rsidR="00476E50" w:rsidRPr="00F66269" w:rsidRDefault="00476E50" w:rsidP="002F5CF4">
            <w:pPr>
              <w:spacing w:before="23" w:line="143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right w:val="single" w:sz="2" w:space="0" w:color="000000"/>
            </w:tcBorders>
          </w:tcPr>
          <w:p w14:paraId="1CFC4D53" w14:textId="77777777" w:rsidR="00476E50" w:rsidRPr="002F5CF4" w:rsidRDefault="00476E50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FA981EF" w14:textId="77777777" w:rsidR="00D53BE8" w:rsidRPr="002F5CF4" w:rsidRDefault="00D53BE8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A0631B3" w14:textId="46EB8320" w:rsidR="00476E50" w:rsidRPr="00F66269" w:rsidRDefault="00476E50" w:rsidP="002F5CF4">
            <w:pPr>
              <w:spacing w:before="20" w:line="145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012600D5" w14:textId="77777777" w:rsidR="00476E50" w:rsidRPr="002F5CF4" w:rsidRDefault="00476E50" w:rsidP="002F5CF4">
            <w:pPr>
              <w:spacing w:before="20" w:line="145" w:lineRule="exact"/>
              <w:ind w:left="29" w:right="15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34C1F00" w14:textId="77777777" w:rsidR="00D53BE8" w:rsidRPr="002F5CF4" w:rsidRDefault="00D53BE8" w:rsidP="002F5CF4">
            <w:pPr>
              <w:spacing w:before="20" w:line="145" w:lineRule="exact"/>
              <w:ind w:left="29" w:right="15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C59E920" w14:textId="6361632E" w:rsidR="00476E50" w:rsidRPr="00F66269" w:rsidRDefault="00476E50" w:rsidP="002F5CF4">
            <w:pPr>
              <w:spacing w:before="20" w:line="145" w:lineRule="exact"/>
              <w:ind w:right="15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78623F0E" w14:textId="77777777" w:rsidR="00476E50" w:rsidRPr="002F5CF4" w:rsidRDefault="00476E50" w:rsidP="002F5CF4">
            <w:pPr>
              <w:spacing w:before="20" w:line="145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EC8F463" w14:textId="77777777" w:rsidR="00D53BE8" w:rsidRPr="002F5CF4" w:rsidRDefault="00D53BE8" w:rsidP="002F5CF4">
            <w:pPr>
              <w:spacing w:before="20" w:line="145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4D16061" w14:textId="578FA1F0" w:rsidR="00476E50" w:rsidRPr="00F66269" w:rsidRDefault="008B57E7" w:rsidP="002F5CF4">
            <w:pPr>
              <w:spacing w:before="20" w:line="145" w:lineRule="exact"/>
              <w:ind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01D8ECA9" w14:textId="77777777" w:rsidR="00476E50" w:rsidRPr="002F5CF4" w:rsidRDefault="00476E50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7B65CC7" w14:textId="77777777" w:rsidR="00D53BE8" w:rsidRPr="002F5CF4" w:rsidRDefault="00D53BE8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72620E1" w14:textId="14F953A1" w:rsidR="00476E50" w:rsidRPr="00F66269" w:rsidRDefault="00476E50" w:rsidP="002F5CF4">
            <w:pPr>
              <w:spacing w:before="20" w:line="145" w:lineRule="exact"/>
              <w:ind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6FDA6659" w14:textId="77777777" w:rsidR="00476E50" w:rsidRPr="002F5CF4" w:rsidRDefault="00476E50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196FB74" w14:textId="77777777" w:rsidR="00D53BE8" w:rsidRPr="002F5CF4" w:rsidRDefault="00D53BE8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D63E466" w14:textId="5C8C046C" w:rsidR="00476E50" w:rsidRPr="00F66269" w:rsidRDefault="008B57E7" w:rsidP="002F5CF4">
            <w:pPr>
              <w:spacing w:before="20" w:line="145" w:lineRule="exact"/>
              <w:ind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567C32DB" w14:textId="77777777" w:rsidR="00476E50" w:rsidRPr="002F5CF4" w:rsidRDefault="00476E50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A331B21" w14:textId="77777777" w:rsidR="00D53BE8" w:rsidRPr="002F5CF4" w:rsidRDefault="00D53BE8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6D85494" w14:textId="4886048C" w:rsidR="00476E50" w:rsidRPr="00F66269" w:rsidRDefault="00476E50" w:rsidP="002F5CF4">
            <w:pPr>
              <w:spacing w:before="20" w:line="145" w:lineRule="exact"/>
              <w:ind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48</w:t>
            </w:r>
          </w:p>
        </w:tc>
      </w:tr>
      <w:tr w:rsidR="00476E50" w:rsidRPr="002F5CF4" w14:paraId="147CAB31" w14:textId="77777777" w:rsidTr="002F5CF4">
        <w:trPr>
          <w:trHeight w:val="644"/>
        </w:trPr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039E451B" w14:textId="77777777" w:rsidR="00476E50" w:rsidRPr="002F5CF4" w:rsidRDefault="00476E50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</w:p>
          <w:p w14:paraId="06941FE7" w14:textId="30CEABB6" w:rsidR="00476E50" w:rsidRPr="00F66269" w:rsidRDefault="00476E50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1-SOBNI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APARTMAN SA BALKONOM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7B98918B" w14:textId="77777777" w:rsidR="00476E50" w:rsidRPr="00F66269" w:rsidRDefault="00476E50" w:rsidP="002F5CF4">
            <w:pPr>
              <w:spacing w:before="19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4"/>
                <w:szCs w:val="14"/>
              </w:rPr>
              <w:t>JS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0DF1BFF4" w14:textId="77777777" w:rsidR="00476E50" w:rsidRPr="002F5CF4" w:rsidRDefault="00476E50" w:rsidP="002F5CF4">
            <w:pPr>
              <w:spacing w:before="21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27147D48" w14:textId="44DA8374" w:rsidR="00476E50" w:rsidRPr="00F66269" w:rsidRDefault="00476E50" w:rsidP="002F5CF4">
            <w:pPr>
              <w:spacing w:before="21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0F82894" w14:textId="77777777" w:rsidR="00476E50" w:rsidRPr="002F5CF4" w:rsidRDefault="00476E50" w:rsidP="002F5CF4">
            <w:pPr>
              <w:spacing w:before="21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5816E954" w14:textId="12DC1AAD" w:rsidR="00476E50" w:rsidRPr="00F66269" w:rsidRDefault="00476E50" w:rsidP="002F5CF4">
            <w:pPr>
              <w:spacing w:before="21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4</w:t>
            </w:r>
          </w:p>
        </w:tc>
        <w:tc>
          <w:tcPr>
            <w:tcW w:w="1140" w:type="dxa"/>
            <w:tcBorders>
              <w:bottom w:val="single" w:sz="2" w:space="0" w:color="000000"/>
              <w:right w:val="single" w:sz="2" w:space="0" w:color="000000"/>
            </w:tcBorders>
          </w:tcPr>
          <w:p w14:paraId="2A27AA1E" w14:textId="77777777" w:rsidR="00476E50" w:rsidRPr="002F5CF4" w:rsidRDefault="00476E50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2005449" w14:textId="77777777" w:rsidR="00D53BE8" w:rsidRPr="002F5CF4" w:rsidRDefault="00D53BE8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20221DF" w14:textId="3A7B941A" w:rsidR="00476E50" w:rsidRPr="00F66269" w:rsidRDefault="00476E50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1AE28A12" w14:textId="72433B48" w:rsidR="00D53BE8" w:rsidRPr="002F5CF4" w:rsidRDefault="00D53BE8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8461BFD" w14:textId="77777777" w:rsidR="009E441C" w:rsidRPr="002F5CF4" w:rsidRDefault="009E441C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90F9412" w14:textId="1B205584" w:rsidR="00476E50" w:rsidRPr="00F66269" w:rsidRDefault="00476E50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3B07B61C" w14:textId="77777777" w:rsidR="00476E50" w:rsidRPr="002F5CF4" w:rsidRDefault="00476E50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DF93600" w14:textId="77777777" w:rsidR="00D53BE8" w:rsidRPr="002F5CF4" w:rsidRDefault="00D53BE8" w:rsidP="002F5CF4">
            <w:pPr>
              <w:spacing w:before="19" w:line="149" w:lineRule="exact"/>
              <w:ind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1DE51E9" w14:textId="075E5148" w:rsidR="00476E50" w:rsidRPr="00F66269" w:rsidRDefault="00476E50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88CCC6A" w14:textId="77777777" w:rsidR="00476E50" w:rsidRPr="002F5CF4" w:rsidRDefault="00476E50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8ADECB9" w14:textId="77777777" w:rsidR="00D53BE8" w:rsidRPr="002F5CF4" w:rsidRDefault="00D53BE8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AB5962C" w14:textId="1CEAA01F" w:rsidR="00476E50" w:rsidRPr="00F66269" w:rsidRDefault="00476E50" w:rsidP="002F5CF4">
            <w:pPr>
              <w:spacing w:before="19" w:line="149" w:lineRule="exact"/>
              <w:ind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046462EF" w14:textId="77777777" w:rsidR="00476E50" w:rsidRPr="002F5CF4" w:rsidRDefault="00476E50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0E067A6" w14:textId="77777777" w:rsidR="00D53BE8" w:rsidRPr="002F5CF4" w:rsidRDefault="00D53BE8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C3E1F2C" w14:textId="4E72F2BD" w:rsidR="00476E50" w:rsidRPr="00F66269" w:rsidRDefault="00476E50" w:rsidP="002F5CF4">
            <w:pPr>
              <w:spacing w:before="19" w:line="149" w:lineRule="exact"/>
              <w:ind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1D6C5178" w14:textId="77777777" w:rsidR="00476E50" w:rsidRPr="002F5CF4" w:rsidRDefault="00476E50" w:rsidP="002F5CF4">
            <w:pPr>
              <w:spacing w:before="19" w:line="149" w:lineRule="exact"/>
              <w:ind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A2ECCB2" w14:textId="77777777" w:rsidR="00D53BE8" w:rsidRPr="002F5CF4" w:rsidRDefault="00D53BE8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B16DD93" w14:textId="63F26BA1" w:rsidR="00476E50" w:rsidRPr="00F66269" w:rsidRDefault="00476E50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56</w:t>
            </w:r>
          </w:p>
        </w:tc>
      </w:tr>
      <w:tr w:rsidR="00476E50" w:rsidRPr="002F5CF4" w14:paraId="3585C40D" w14:textId="77777777" w:rsidTr="002F5CF4">
        <w:trPr>
          <w:trHeight w:val="694"/>
        </w:trPr>
        <w:tc>
          <w:tcPr>
            <w:tcW w:w="2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1D5F983A" w14:textId="77777777" w:rsidR="00476E50" w:rsidRPr="002F5CF4" w:rsidRDefault="00476E50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4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4"/>
                <w:sz w:val="16"/>
                <w:szCs w:val="16"/>
              </w:rPr>
              <w:t xml:space="preserve"> </w:t>
            </w:r>
          </w:p>
          <w:p w14:paraId="0DC034FF" w14:textId="307F43FA" w:rsidR="00476E50" w:rsidRPr="00F66269" w:rsidRDefault="00476E50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4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1-SOBNI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APARTMAN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BALKON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4"/>
                <w:sz w:val="16"/>
                <w:szCs w:val="16"/>
              </w:rPr>
              <w:t>MORE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1BDC4F9" w14:textId="77777777" w:rsidR="00476E50" w:rsidRPr="00F66269" w:rsidRDefault="00476E50" w:rsidP="002F5CF4">
            <w:pPr>
              <w:spacing w:before="20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JSSV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37DE72B8" w14:textId="77777777" w:rsidR="00476E50" w:rsidRPr="002F5CF4" w:rsidRDefault="00476E50" w:rsidP="002F5CF4">
            <w:pPr>
              <w:spacing w:before="23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083A4FFD" w14:textId="0E5D99B5" w:rsidR="00476E50" w:rsidRPr="00F66269" w:rsidRDefault="00476E50" w:rsidP="002F5CF4">
            <w:pPr>
              <w:spacing w:before="23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630A07DA" w14:textId="77777777" w:rsidR="00476E50" w:rsidRPr="002F5CF4" w:rsidRDefault="00476E50" w:rsidP="002F5CF4">
            <w:pPr>
              <w:spacing w:before="23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401B53FC" w14:textId="59C7DA2E" w:rsidR="00476E50" w:rsidRPr="00F66269" w:rsidRDefault="00476E50" w:rsidP="002F5CF4">
            <w:pPr>
              <w:spacing w:before="23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4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222D" w14:textId="1694AD60" w:rsidR="00476E50" w:rsidRPr="002F5CF4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8651129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2D0A954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371B16D" w14:textId="66C1339E" w:rsidR="00476E50" w:rsidRPr="00F66269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8A1A5" w14:textId="77777777" w:rsidR="00476E50" w:rsidRPr="002F5CF4" w:rsidRDefault="00476E50" w:rsidP="002F5CF4">
            <w:pPr>
              <w:spacing w:before="20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29D80B9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476DD25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16B2F57" w14:textId="0FD34C5F" w:rsidR="00476E50" w:rsidRPr="00F66269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BDED1" w14:textId="77777777" w:rsidR="00476E50" w:rsidRPr="002F5CF4" w:rsidRDefault="00476E50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E021733" w14:textId="77777777" w:rsidR="00D53BE8" w:rsidRPr="002F5CF4" w:rsidRDefault="00D53BE8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5D05869" w14:textId="77777777" w:rsidR="00D53BE8" w:rsidRPr="002F5CF4" w:rsidRDefault="00D53BE8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D6DEA01" w14:textId="325BC530" w:rsidR="00476E50" w:rsidRPr="00F66269" w:rsidRDefault="00476E50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F80F" w14:textId="77777777" w:rsidR="00476E50" w:rsidRPr="002F5CF4" w:rsidRDefault="00476E50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76EA5B3" w14:textId="77777777" w:rsidR="00D53BE8" w:rsidRPr="002F5CF4" w:rsidRDefault="00D53BE8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D3A7A89" w14:textId="77777777" w:rsidR="00D53BE8" w:rsidRPr="002F5CF4" w:rsidRDefault="00D53BE8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1A0504D" w14:textId="647E1176" w:rsidR="00476E50" w:rsidRPr="00F66269" w:rsidRDefault="00476E50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5C99" w14:textId="77777777" w:rsidR="00476E50" w:rsidRPr="002F5CF4" w:rsidRDefault="00476E50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FBA5870" w14:textId="77777777" w:rsidR="00D53BE8" w:rsidRPr="002F5CF4" w:rsidRDefault="00D53BE8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093CF12" w14:textId="77777777" w:rsidR="00D53BE8" w:rsidRPr="002F5CF4" w:rsidRDefault="00D53BE8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0028E45" w14:textId="204E5169" w:rsidR="00476E50" w:rsidRPr="00F66269" w:rsidRDefault="00476E50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9C717" w14:textId="77777777" w:rsidR="00476E50" w:rsidRPr="002F5CF4" w:rsidRDefault="00476E50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D9E80A4" w14:textId="77777777" w:rsidR="00D53BE8" w:rsidRPr="002F5CF4" w:rsidRDefault="00D53BE8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E3D17DF" w14:textId="77777777" w:rsidR="00D53BE8" w:rsidRPr="002F5CF4" w:rsidRDefault="00D53BE8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4412CC4" w14:textId="76A18878" w:rsidR="00476E50" w:rsidRPr="00F66269" w:rsidRDefault="00476E50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68</w:t>
            </w:r>
          </w:p>
        </w:tc>
      </w:tr>
      <w:tr w:rsidR="00476E50" w:rsidRPr="002F5CF4" w14:paraId="04E9AC75" w14:textId="77777777" w:rsidTr="002F5CF4">
        <w:trPr>
          <w:trHeight w:val="613"/>
        </w:trPr>
        <w:tc>
          <w:tcPr>
            <w:tcW w:w="2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4452F47A" w14:textId="77777777" w:rsidR="00476E50" w:rsidRPr="002F5CF4" w:rsidRDefault="00476E50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</w:p>
          <w:p w14:paraId="67BEEB21" w14:textId="4F7B32A6" w:rsidR="00476E50" w:rsidRPr="00F66269" w:rsidRDefault="00476E50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2-SOBNI APARTMAN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SA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BALKONOM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24F4AF9" w14:textId="77777777" w:rsidR="00476E50" w:rsidRPr="00F66269" w:rsidRDefault="00476E50" w:rsidP="002F5CF4">
            <w:pPr>
              <w:spacing w:before="20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2RSP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1FEEDAE5" w14:textId="77777777" w:rsidR="00476E50" w:rsidRPr="002F5CF4" w:rsidRDefault="00476E50" w:rsidP="002F5CF4">
            <w:pPr>
              <w:spacing w:before="23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56FC0135" w14:textId="6BE3DEFF" w:rsidR="00476E50" w:rsidRPr="00F66269" w:rsidRDefault="00476E50" w:rsidP="002F5CF4">
            <w:pPr>
              <w:spacing w:before="23" w:line="147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A88B656" w14:textId="77777777" w:rsidR="00476E50" w:rsidRPr="002F5CF4" w:rsidRDefault="00476E50" w:rsidP="002F5CF4">
            <w:pPr>
              <w:spacing w:before="23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1CC7246D" w14:textId="0A66F319" w:rsidR="00476E50" w:rsidRPr="00F66269" w:rsidRDefault="00476E50" w:rsidP="002F5CF4">
            <w:pPr>
              <w:spacing w:before="23" w:line="147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FBE9" w14:textId="77777777" w:rsidR="00476E50" w:rsidRPr="002F5CF4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4468215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70D430A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ECD18BB" w14:textId="5C978337" w:rsidR="00476E50" w:rsidRPr="00F66269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4A7E" w14:textId="77777777" w:rsidR="00476E50" w:rsidRPr="002F5CF4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50F39CD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0BB218E" w14:textId="77777777" w:rsidR="00D53BE8" w:rsidRPr="002F5CF4" w:rsidRDefault="00D53BE8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7906A23" w14:textId="1ECACED4" w:rsidR="00476E50" w:rsidRPr="00F66269" w:rsidRDefault="00476E50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1FF1" w14:textId="77777777" w:rsidR="00476E50" w:rsidRPr="002F5CF4" w:rsidRDefault="00476E50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A60B614" w14:textId="77777777" w:rsidR="00D53BE8" w:rsidRPr="002F5CF4" w:rsidRDefault="00D53BE8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4BDD5AE" w14:textId="77777777" w:rsidR="00D53BE8" w:rsidRPr="002F5CF4" w:rsidRDefault="00D53BE8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FEAE4CF" w14:textId="14F78D28" w:rsidR="00476E50" w:rsidRPr="00F66269" w:rsidRDefault="00476E50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1B7A0" w14:textId="77777777" w:rsidR="00476E50" w:rsidRPr="002F5CF4" w:rsidRDefault="00476E50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DE6E9D7" w14:textId="77777777" w:rsidR="00D53BE8" w:rsidRPr="002F5CF4" w:rsidRDefault="00D53BE8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AE32022" w14:textId="77777777" w:rsidR="00D53BE8" w:rsidRPr="002F5CF4" w:rsidRDefault="00D53BE8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1A5C625" w14:textId="3EC15711" w:rsidR="00476E50" w:rsidRPr="00F66269" w:rsidRDefault="00476E50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53304" w14:textId="77777777" w:rsidR="00476E50" w:rsidRPr="002F5CF4" w:rsidRDefault="00476E50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84AB304" w14:textId="77777777" w:rsidR="00D53BE8" w:rsidRPr="002F5CF4" w:rsidRDefault="00D53BE8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E400174" w14:textId="77777777" w:rsidR="00D53BE8" w:rsidRPr="002F5CF4" w:rsidRDefault="00D53BE8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121051A" w14:textId="70D08F7F" w:rsidR="00476E50" w:rsidRPr="00F66269" w:rsidRDefault="00476E50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786E" w14:textId="77777777" w:rsidR="00476E50" w:rsidRPr="002F5CF4" w:rsidRDefault="00476E50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F94E1E3" w14:textId="77777777" w:rsidR="00D53BE8" w:rsidRPr="002F5CF4" w:rsidRDefault="00D53BE8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1DBD621" w14:textId="77777777" w:rsidR="00D53BE8" w:rsidRPr="002F5CF4" w:rsidRDefault="00D53BE8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8031646" w14:textId="7C3259CD" w:rsidR="00476E50" w:rsidRPr="00F66269" w:rsidRDefault="00476E50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56</w:t>
            </w:r>
          </w:p>
        </w:tc>
      </w:tr>
      <w:tr w:rsidR="00476E50" w:rsidRPr="002F5CF4" w14:paraId="09313B13" w14:textId="77777777" w:rsidTr="002F5CF4">
        <w:trPr>
          <w:trHeight w:val="721"/>
        </w:trPr>
        <w:tc>
          <w:tcPr>
            <w:tcW w:w="28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1ADF50DD" w14:textId="77777777" w:rsidR="00476E50" w:rsidRPr="002F5CF4" w:rsidRDefault="00476E50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  <w:t xml:space="preserve"> </w:t>
            </w:r>
          </w:p>
          <w:p w14:paraId="1389C159" w14:textId="75E2DA58" w:rsidR="00476E50" w:rsidRPr="00F66269" w:rsidRDefault="00476E50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2-SOBNI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APARTMAN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BALKON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4"/>
                <w:sz w:val="16"/>
                <w:szCs w:val="16"/>
              </w:rPr>
              <w:t>MORE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6CB39B1" w14:textId="77777777" w:rsidR="00476E50" w:rsidRPr="00F66269" w:rsidRDefault="00476E50" w:rsidP="002F5CF4">
            <w:pPr>
              <w:spacing w:before="20" w:line="145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2RSM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05AFCB66" w14:textId="77777777" w:rsidR="00476E50" w:rsidRPr="002F5CF4" w:rsidRDefault="00476E50" w:rsidP="002F5CF4">
            <w:pPr>
              <w:spacing w:before="23" w:line="143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5D710448" w14:textId="29503937" w:rsidR="00476E50" w:rsidRPr="00F66269" w:rsidRDefault="00476E50" w:rsidP="002F5CF4">
            <w:pPr>
              <w:spacing w:before="23" w:line="143" w:lineRule="exact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EF865D2" w14:textId="77777777" w:rsidR="00476E50" w:rsidRPr="002F5CF4" w:rsidRDefault="00476E50" w:rsidP="002F5CF4">
            <w:pPr>
              <w:spacing w:before="23" w:line="143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53BE14D9" w14:textId="64ABD432" w:rsidR="00476E50" w:rsidRPr="00F66269" w:rsidRDefault="00476E50" w:rsidP="002F5CF4">
            <w:pPr>
              <w:spacing w:before="23" w:line="143" w:lineRule="exact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right w:val="single" w:sz="2" w:space="0" w:color="000000"/>
            </w:tcBorders>
          </w:tcPr>
          <w:p w14:paraId="550BC057" w14:textId="77777777" w:rsidR="00476E50" w:rsidRPr="002F5CF4" w:rsidRDefault="00476E50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A9629CE" w14:textId="77777777" w:rsidR="00D53BE8" w:rsidRPr="002F5CF4" w:rsidRDefault="00D53BE8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E32A8BE" w14:textId="1B3D0ACF" w:rsidR="00476E50" w:rsidRPr="00F66269" w:rsidRDefault="00476E50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13A4A62A" w14:textId="77777777" w:rsidR="00476E50" w:rsidRPr="002F5CF4" w:rsidRDefault="00476E50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4065245" w14:textId="77777777" w:rsidR="00D53BE8" w:rsidRPr="002F5CF4" w:rsidRDefault="00D53BE8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C4AC311" w14:textId="2FF61147" w:rsidR="00476E50" w:rsidRPr="00F66269" w:rsidRDefault="00476E50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5954712F" w14:textId="77777777" w:rsidR="00476E50" w:rsidRPr="002F5CF4" w:rsidRDefault="00476E50" w:rsidP="002F5CF4">
            <w:pPr>
              <w:spacing w:before="20" w:line="145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5AF62C8" w14:textId="77777777" w:rsidR="00D53BE8" w:rsidRPr="002F5CF4" w:rsidRDefault="00D53BE8" w:rsidP="002F5CF4">
            <w:pPr>
              <w:spacing w:before="20" w:line="145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B827603" w14:textId="73312F5B" w:rsidR="00476E50" w:rsidRPr="00F66269" w:rsidRDefault="00476E50" w:rsidP="002F5CF4">
            <w:pPr>
              <w:spacing w:before="20" w:line="145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0BF8FECE" w14:textId="77777777" w:rsidR="00476E50" w:rsidRPr="002F5CF4" w:rsidRDefault="00476E50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327A9FB" w14:textId="77777777" w:rsidR="00D53BE8" w:rsidRPr="002F5CF4" w:rsidRDefault="00D53BE8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7DD778D" w14:textId="1D83A17E" w:rsidR="00476E50" w:rsidRPr="00F66269" w:rsidRDefault="00476E50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12C6BFA5" w14:textId="77777777" w:rsidR="00476E50" w:rsidRPr="002F5CF4" w:rsidRDefault="00476E50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73FB286" w14:textId="77777777" w:rsidR="00D53BE8" w:rsidRPr="002F5CF4" w:rsidRDefault="00D53BE8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C54E838" w14:textId="1927F5EF" w:rsidR="00476E50" w:rsidRPr="00F66269" w:rsidRDefault="00476E50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76FC45EA" w14:textId="77777777" w:rsidR="00476E50" w:rsidRPr="002F5CF4" w:rsidRDefault="00476E50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F9E4F11" w14:textId="77777777" w:rsidR="00D53BE8" w:rsidRPr="002F5CF4" w:rsidRDefault="00D53BE8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13070E1" w14:textId="4C1FCDD0" w:rsidR="00476E50" w:rsidRPr="00F66269" w:rsidRDefault="00476E50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68</w:t>
            </w:r>
          </w:p>
        </w:tc>
      </w:tr>
      <w:tr w:rsidR="00476E50" w:rsidRPr="002F5CF4" w14:paraId="38415952" w14:textId="77777777" w:rsidTr="002F5CF4">
        <w:trPr>
          <w:trHeight w:val="421"/>
        </w:trPr>
        <w:tc>
          <w:tcPr>
            <w:tcW w:w="2826" w:type="dxa"/>
            <w:tcBorders>
              <w:bottom w:val="nil"/>
              <w:right w:val="single" w:sz="2" w:space="0" w:color="000000"/>
            </w:tcBorders>
            <w:shd w:val="clear" w:color="auto" w:fill="EAF1DD" w:themeFill="accent3" w:themeFillTint="33"/>
          </w:tcPr>
          <w:p w14:paraId="7190D274" w14:textId="77777777" w:rsidR="00476E50" w:rsidRPr="002F5CF4" w:rsidRDefault="00476E50" w:rsidP="002F5CF4">
            <w:pPr>
              <w:spacing w:before="34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</w:pPr>
          </w:p>
          <w:p w14:paraId="40B405DE" w14:textId="61A4279E" w:rsidR="00476E50" w:rsidRPr="00F66269" w:rsidRDefault="00476E50" w:rsidP="002F5CF4">
            <w:pPr>
              <w:spacing w:before="34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2-SOBNA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MOBILNA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KUĆICA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SA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BAZENOM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5551F7CE" w14:textId="77777777" w:rsidR="00476E50" w:rsidRPr="00F66269" w:rsidRDefault="00476E50" w:rsidP="002F5CF4">
            <w:pPr>
              <w:spacing w:before="31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4"/>
                <w:szCs w:val="14"/>
              </w:rPr>
              <w:t>MHB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52878BD5" w14:textId="77777777" w:rsidR="00476E50" w:rsidRPr="002F5CF4" w:rsidRDefault="00476E50" w:rsidP="002F5CF4">
            <w:pPr>
              <w:spacing w:before="33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449C71BA" w14:textId="441AC86B" w:rsidR="00476E50" w:rsidRPr="00F66269" w:rsidRDefault="00476E50" w:rsidP="002F5CF4">
            <w:pPr>
              <w:spacing w:before="33"/>
              <w:ind w:left="20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35930822" w14:textId="77777777" w:rsidR="00476E50" w:rsidRPr="002F5CF4" w:rsidRDefault="00476E50" w:rsidP="002F5CF4">
            <w:pPr>
              <w:spacing w:before="33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</w:p>
          <w:p w14:paraId="40C3C8E2" w14:textId="350C57DA" w:rsidR="00476E50" w:rsidRPr="00F66269" w:rsidRDefault="00476E50" w:rsidP="002F5CF4">
            <w:pPr>
              <w:spacing w:before="33"/>
              <w:ind w:left="20" w:right="1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6</w:t>
            </w:r>
          </w:p>
        </w:tc>
        <w:tc>
          <w:tcPr>
            <w:tcW w:w="11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1BFD4" w14:textId="77777777" w:rsidR="00476E50" w:rsidRPr="002F5CF4" w:rsidRDefault="00476E50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1FE578D" w14:textId="650AEF8F" w:rsidR="00476E50" w:rsidRPr="00F66269" w:rsidRDefault="00476E50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5B2DC" w14:textId="77777777" w:rsidR="00476E50" w:rsidRPr="002F5CF4" w:rsidRDefault="00476E50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E637A57" w14:textId="23799638" w:rsidR="00476E50" w:rsidRPr="00F66269" w:rsidRDefault="008B57E7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0E8F5" w14:textId="77777777" w:rsidR="00476E50" w:rsidRPr="002F5CF4" w:rsidRDefault="00476E50" w:rsidP="002F5CF4">
            <w:pPr>
              <w:spacing w:before="31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1DC601F" w14:textId="010D3D5B" w:rsidR="00476E50" w:rsidRPr="00F66269" w:rsidRDefault="00476E50" w:rsidP="002F5CF4">
            <w:pPr>
              <w:spacing w:before="31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3C003" w14:textId="77777777" w:rsidR="00476E50" w:rsidRPr="002F5CF4" w:rsidRDefault="00476E50" w:rsidP="002F5CF4">
            <w:pPr>
              <w:spacing w:before="31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6C2056D" w14:textId="7CED326C" w:rsidR="00476E50" w:rsidRPr="00F66269" w:rsidRDefault="00476E50" w:rsidP="002F5CF4">
            <w:pPr>
              <w:spacing w:before="31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3C4BA" w14:textId="77777777" w:rsidR="00476E50" w:rsidRPr="002F5CF4" w:rsidRDefault="00476E50" w:rsidP="002F5CF4">
            <w:pPr>
              <w:spacing w:before="31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2AFA3BA" w14:textId="65F7A0FF" w:rsidR="00476E50" w:rsidRPr="00F66269" w:rsidRDefault="00476E50" w:rsidP="002F5CF4">
            <w:pPr>
              <w:spacing w:before="31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AD681" w14:textId="77777777" w:rsidR="00476E50" w:rsidRPr="002F5CF4" w:rsidRDefault="00476E50" w:rsidP="002F5CF4">
            <w:pPr>
              <w:spacing w:before="31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9B29146" w14:textId="43A3CD29" w:rsidR="00476E50" w:rsidRPr="00F66269" w:rsidRDefault="00476E50" w:rsidP="002F5CF4">
            <w:pPr>
              <w:spacing w:before="31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</w:t>
            </w:r>
            <w:r w:rsidR="008B57E7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82</w:t>
            </w:r>
          </w:p>
        </w:tc>
      </w:tr>
    </w:tbl>
    <w:p w14:paraId="136B523D" w14:textId="2F0BB6E4" w:rsidR="00AF4956" w:rsidRPr="002F5CF4" w:rsidRDefault="002F5CF4" w:rsidP="00AF4956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hAnsi="Times New Roman" w:cs="Times New Roman"/>
          <w:sz w:val="24"/>
          <w:szCs w:val="24"/>
          <w:lang w:val="de-DE" w:eastAsia="ar-SA"/>
        </w:rPr>
        <w:br w:type="textWrapping" w:clear="all"/>
      </w:r>
    </w:p>
    <w:tbl>
      <w:tblPr>
        <w:tblStyle w:val="TableNormal"/>
        <w:tblpPr w:leftFromText="180" w:rightFromText="180" w:vertAnchor="text" w:horzAnchor="margin" w:tblpXSpec="right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143"/>
        <w:gridCol w:w="1144"/>
        <w:gridCol w:w="1334"/>
        <w:gridCol w:w="1334"/>
        <w:gridCol w:w="992"/>
      </w:tblGrid>
      <w:tr w:rsidR="008A6273" w:rsidRPr="008A6273" w14:paraId="142B9F49" w14:textId="77777777" w:rsidTr="008A6273">
        <w:trPr>
          <w:trHeight w:val="421"/>
        </w:trPr>
        <w:tc>
          <w:tcPr>
            <w:tcW w:w="953" w:type="dxa"/>
            <w:tcBorders>
              <w:top w:val="single" w:sz="2" w:space="0" w:color="000000"/>
            </w:tcBorders>
            <w:shd w:val="clear" w:color="auto" w:fill="E9F2F9"/>
          </w:tcPr>
          <w:p w14:paraId="25C4FC49" w14:textId="77777777" w:rsidR="008A6273" w:rsidRPr="002F5CF4" w:rsidRDefault="008A6273" w:rsidP="008A6273">
            <w:pPr>
              <w:spacing w:before="23"/>
              <w:ind w:left="18" w:right="1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110F50E4" w14:textId="751615EB" w:rsidR="008A6273" w:rsidRPr="008A6273" w:rsidRDefault="008A6273" w:rsidP="008A6273">
            <w:pPr>
              <w:spacing w:before="23"/>
              <w:ind w:left="18" w:right="1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2</w:t>
            </w:r>
            <w:r w:rsidR="008B57E7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143" w:type="dxa"/>
            <w:tcBorders>
              <w:top w:val="single" w:sz="2" w:space="0" w:color="000000"/>
            </w:tcBorders>
            <w:shd w:val="clear" w:color="auto" w:fill="E9F2F9"/>
          </w:tcPr>
          <w:p w14:paraId="139F028A" w14:textId="77777777" w:rsidR="008A6273" w:rsidRPr="002F5CF4" w:rsidRDefault="008A6273" w:rsidP="008A6273">
            <w:pPr>
              <w:spacing w:before="23"/>
              <w:ind w:left="18" w:right="2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56311517" w14:textId="227A7635" w:rsidR="008A6273" w:rsidRPr="008A6273" w:rsidRDefault="008A6273" w:rsidP="008A6273">
            <w:pPr>
              <w:spacing w:before="23"/>
              <w:ind w:left="18" w:right="2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4</w:t>
            </w:r>
            <w:r w:rsidR="008B57E7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44" w:type="dxa"/>
            <w:tcBorders>
              <w:top w:val="single" w:sz="2" w:space="0" w:color="000000"/>
            </w:tcBorders>
            <w:shd w:val="clear" w:color="auto" w:fill="E9F2F9"/>
          </w:tcPr>
          <w:p w14:paraId="3402EC99" w14:textId="77777777" w:rsidR="008A6273" w:rsidRPr="002F5CF4" w:rsidRDefault="008A6273" w:rsidP="008A6273">
            <w:pPr>
              <w:spacing w:before="23"/>
              <w:ind w:left="15" w:right="2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6F3B69DE" w14:textId="09DFF39B" w:rsidR="008A6273" w:rsidRPr="008A6273" w:rsidRDefault="008A6273" w:rsidP="008A6273">
            <w:pPr>
              <w:spacing w:before="23"/>
              <w:ind w:left="15" w:right="2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5</w:t>
            </w:r>
            <w:r w:rsidR="008B57E7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3</w:t>
            </w: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E9F2F9"/>
          </w:tcPr>
          <w:p w14:paraId="55596401" w14:textId="77777777" w:rsidR="008A6273" w:rsidRPr="002F5CF4" w:rsidRDefault="008A6273" w:rsidP="008A6273">
            <w:pPr>
              <w:spacing w:before="23"/>
              <w:ind w:left="18" w:right="5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615E6C07" w14:textId="50C051E8" w:rsidR="008A6273" w:rsidRPr="008A6273" w:rsidRDefault="008B57E7" w:rsidP="008A6273">
            <w:pPr>
              <w:spacing w:before="23"/>
              <w:ind w:left="18" w:right="5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704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E9F2F9"/>
          </w:tcPr>
          <w:p w14:paraId="7E63376F" w14:textId="77777777" w:rsidR="008A6273" w:rsidRPr="002F5CF4" w:rsidRDefault="008A6273" w:rsidP="008A6273">
            <w:pPr>
              <w:spacing w:before="23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3F5296EF" w14:textId="3EF65ABA" w:rsidR="008A6273" w:rsidRPr="008A6273" w:rsidRDefault="00476E50" w:rsidP="008A6273">
            <w:pPr>
              <w:spacing w:before="23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8</w:t>
            </w:r>
            <w:r w:rsidR="008B57E7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2</w:t>
            </w: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auto" w:fill="E9F2F9"/>
          </w:tcPr>
          <w:p w14:paraId="5E75212B" w14:textId="77777777" w:rsidR="008A6273" w:rsidRPr="002F5CF4" w:rsidRDefault="008A6273" w:rsidP="008A6273">
            <w:pPr>
              <w:spacing w:before="23"/>
              <w:ind w:left="18" w:right="9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4E86605D" w14:textId="78DDBC97" w:rsidR="008A6273" w:rsidRPr="008A6273" w:rsidRDefault="00476E50" w:rsidP="008A6273">
            <w:pPr>
              <w:spacing w:before="23"/>
              <w:ind w:left="18" w:right="9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9</w:t>
            </w:r>
            <w:r w:rsidR="008B57E7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5</w:t>
            </w:r>
            <w:r w:rsidRPr="002F5CF4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A6273" w:rsidRPr="008A6273" w14:paraId="125BD9B2" w14:textId="77777777" w:rsidTr="008A6273">
        <w:trPr>
          <w:trHeight w:val="422"/>
        </w:trPr>
        <w:tc>
          <w:tcPr>
            <w:tcW w:w="953" w:type="dxa"/>
            <w:tcBorders>
              <w:bottom w:val="single" w:sz="2" w:space="0" w:color="000000"/>
            </w:tcBorders>
          </w:tcPr>
          <w:p w14:paraId="688A82A4" w14:textId="77777777" w:rsidR="008A6273" w:rsidRPr="002F5CF4" w:rsidRDefault="008A6273" w:rsidP="008A6273">
            <w:pPr>
              <w:spacing w:before="24"/>
              <w:ind w:left="18" w:right="3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16"/>
                <w:szCs w:val="16"/>
              </w:rPr>
            </w:pPr>
          </w:p>
          <w:p w14:paraId="24C2C697" w14:textId="77777777" w:rsidR="008A6273" w:rsidRPr="008A6273" w:rsidRDefault="008A6273" w:rsidP="008A6273">
            <w:pPr>
              <w:spacing w:before="24"/>
              <w:ind w:left="18" w:right="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bottom w:val="single" w:sz="2" w:space="0" w:color="000000"/>
            </w:tcBorders>
          </w:tcPr>
          <w:p w14:paraId="5F494FBE" w14:textId="77777777" w:rsidR="008A6273" w:rsidRPr="002F5CF4" w:rsidRDefault="008A6273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16"/>
                <w:szCs w:val="16"/>
              </w:rPr>
            </w:pPr>
          </w:p>
          <w:p w14:paraId="1A851167" w14:textId="77777777" w:rsidR="008A6273" w:rsidRPr="008A6273" w:rsidRDefault="008A6273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14:paraId="7DF96D0A" w14:textId="77777777" w:rsidR="008A6273" w:rsidRPr="002F5CF4" w:rsidRDefault="008A6273" w:rsidP="008A6273">
            <w:pPr>
              <w:spacing w:before="24"/>
              <w:ind w:left="15" w:right="2"/>
              <w:jc w:val="center"/>
              <w:rPr>
                <w:rFonts w:ascii="Times New Roman" w:eastAsia="Microsoft Sans Serif" w:hAnsi="Times New Roman" w:cs="Times New Roman"/>
                <w:spacing w:val="-10"/>
                <w:w w:val="105"/>
                <w:sz w:val="16"/>
                <w:szCs w:val="16"/>
              </w:rPr>
            </w:pPr>
          </w:p>
          <w:p w14:paraId="64D9038E" w14:textId="77777777" w:rsidR="008A6273" w:rsidRPr="008A6273" w:rsidRDefault="008A6273" w:rsidP="008A6273">
            <w:pPr>
              <w:spacing w:before="24"/>
              <w:ind w:left="15" w:right="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  <w:shd w:val="clear" w:color="auto" w:fill="DAEEF3" w:themeFill="accent5" w:themeFillTint="33"/>
          </w:tcPr>
          <w:p w14:paraId="746A4037" w14:textId="77777777" w:rsidR="008A6273" w:rsidRPr="002F5CF4" w:rsidRDefault="008A6273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2B2E71D2" w14:textId="77777777" w:rsidR="008A6273" w:rsidRPr="008A6273" w:rsidRDefault="008A6273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10%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  <w:shd w:val="clear" w:color="auto" w:fill="DAEEF3" w:themeFill="accent5" w:themeFillTint="33"/>
          </w:tcPr>
          <w:p w14:paraId="2FD1583C" w14:textId="77777777" w:rsidR="008A6273" w:rsidRPr="002F5CF4" w:rsidRDefault="008A6273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0D32D290" w14:textId="77777777" w:rsidR="008A6273" w:rsidRPr="008A6273" w:rsidRDefault="008A6273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10%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auto" w:fill="DAEEF3" w:themeFill="accent5" w:themeFillTint="33"/>
          </w:tcPr>
          <w:p w14:paraId="71C48CD7" w14:textId="77777777" w:rsidR="008A6273" w:rsidRPr="002F5CF4" w:rsidRDefault="008A6273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1C5C0C98" w14:textId="77777777" w:rsidR="008A6273" w:rsidRPr="008A6273" w:rsidRDefault="008A6273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10%</w:t>
            </w:r>
          </w:p>
        </w:tc>
      </w:tr>
      <w:tr w:rsidR="008A6273" w:rsidRPr="008A6273" w14:paraId="2AE72B6D" w14:textId="77777777" w:rsidTr="008A6273">
        <w:trPr>
          <w:trHeight w:val="418"/>
        </w:trPr>
        <w:tc>
          <w:tcPr>
            <w:tcW w:w="953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68BB3729" w14:textId="77777777" w:rsidR="008A6273" w:rsidRPr="002F5CF4" w:rsidRDefault="008A6273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71401441" w14:textId="77777777" w:rsidR="008A6273" w:rsidRPr="008A6273" w:rsidRDefault="008A6273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10%</w:t>
            </w:r>
          </w:p>
        </w:tc>
        <w:tc>
          <w:tcPr>
            <w:tcW w:w="1143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42560530" w14:textId="77777777" w:rsidR="008A6273" w:rsidRPr="002F5CF4" w:rsidRDefault="008A6273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7911DAC6" w14:textId="77777777" w:rsidR="008A6273" w:rsidRPr="008A6273" w:rsidRDefault="008A6273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10%</w:t>
            </w:r>
          </w:p>
        </w:tc>
        <w:tc>
          <w:tcPr>
            <w:tcW w:w="1144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3D02E40D" w14:textId="77777777" w:rsidR="008A6273" w:rsidRPr="002F5CF4" w:rsidRDefault="008A6273" w:rsidP="008A6273">
            <w:pPr>
              <w:spacing w:before="25"/>
              <w:ind w:left="15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32F3A5F5" w14:textId="77777777" w:rsidR="008A6273" w:rsidRPr="008A6273" w:rsidRDefault="008A6273" w:rsidP="008A6273">
            <w:pPr>
              <w:spacing w:before="25"/>
              <w:ind w:lef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10%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48327CAC" w14:textId="77777777" w:rsidR="008A6273" w:rsidRPr="002F5CF4" w:rsidRDefault="008A6273" w:rsidP="008A6273">
            <w:pPr>
              <w:spacing w:before="25"/>
              <w:ind w:left="18" w:right="3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53E5B610" w14:textId="77777777" w:rsidR="008A6273" w:rsidRPr="008A6273" w:rsidRDefault="008A6273" w:rsidP="008A6273">
            <w:pPr>
              <w:spacing w:before="25"/>
              <w:ind w:left="18" w:right="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20%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2E866D03" w14:textId="77777777" w:rsidR="008A6273" w:rsidRPr="002F5CF4" w:rsidRDefault="008A6273" w:rsidP="008A6273">
            <w:pPr>
              <w:spacing w:before="25"/>
              <w:ind w:left="18" w:right="6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7610E6D3" w14:textId="77777777" w:rsidR="008A6273" w:rsidRPr="008A6273" w:rsidRDefault="008A6273" w:rsidP="008A6273">
            <w:pPr>
              <w:spacing w:before="25"/>
              <w:ind w:left="18" w:right="6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20%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01742B96" w14:textId="77777777" w:rsidR="008A6273" w:rsidRPr="002F5CF4" w:rsidRDefault="008A6273" w:rsidP="008A6273">
            <w:pPr>
              <w:spacing w:before="25"/>
              <w:ind w:left="18" w:right="7"/>
              <w:jc w:val="center"/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</w:pPr>
          </w:p>
          <w:p w14:paraId="60B8C194" w14:textId="77777777" w:rsidR="008A6273" w:rsidRPr="008A6273" w:rsidRDefault="008A6273" w:rsidP="008A6273">
            <w:pPr>
              <w:spacing w:before="25"/>
              <w:ind w:left="18" w:right="7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A6273">
              <w:rPr>
                <w:rFonts w:ascii="Times New Roman" w:eastAsia="Microsoft Sans Serif" w:hAnsi="Times New Roman" w:cs="Times New Roman"/>
                <w:spacing w:val="-5"/>
                <w:w w:val="105"/>
                <w:sz w:val="16"/>
                <w:szCs w:val="16"/>
              </w:rPr>
              <w:t>20%</w:t>
            </w:r>
          </w:p>
        </w:tc>
      </w:tr>
    </w:tbl>
    <w:tbl>
      <w:tblPr>
        <w:tblStyle w:val="Reetkatablice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A6273" w:rsidRPr="002F5CF4" w14:paraId="666B3CD8" w14:textId="77777777" w:rsidTr="00476E50">
        <w:trPr>
          <w:trHeight w:val="416"/>
        </w:trPr>
        <w:tc>
          <w:tcPr>
            <w:tcW w:w="4248" w:type="dxa"/>
            <w:shd w:val="clear" w:color="auto" w:fill="EAF1DD" w:themeFill="accent3" w:themeFillTint="33"/>
          </w:tcPr>
          <w:p w14:paraId="6AE821F2" w14:textId="7ED75568" w:rsidR="008A6273" w:rsidRPr="002F5CF4" w:rsidRDefault="008A6273" w:rsidP="008A6273">
            <w:pPr>
              <w:tabs>
                <w:tab w:val="left" w:pos="4560"/>
              </w:tabs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</w:pPr>
            <w:r w:rsidRPr="002F5CF4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>SAMO NAJAM (4+2 djece ili 5 odraslih</w:t>
            </w:r>
          </w:p>
        </w:tc>
      </w:tr>
      <w:tr w:rsidR="008A6273" w:rsidRPr="002F5CF4" w14:paraId="0CD7FF68" w14:textId="77777777" w:rsidTr="00476E50">
        <w:trPr>
          <w:trHeight w:val="422"/>
        </w:trPr>
        <w:tc>
          <w:tcPr>
            <w:tcW w:w="4248" w:type="dxa"/>
            <w:shd w:val="clear" w:color="auto" w:fill="EAF1DD" w:themeFill="accent3" w:themeFillTint="33"/>
          </w:tcPr>
          <w:p w14:paraId="3B0A1518" w14:textId="6164A6E3" w:rsidR="008A6273" w:rsidRPr="002F5CF4" w:rsidRDefault="008A6273" w:rsidP="008A6273">
            <w:pPr>
              <w:tabs>
                <w:tab w:val="left" w:pos="4560"/>
              </w:tabs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</w:pPr>
            <w:r w:rsidRPr="002F5CF4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>Doplata za srednje boravke 3-6 noći</w:t>
            </w:r>
          </w:p>
        </w:tc>
      </w:tr>
      <w:tr w:rsidR="008A6273" w:rsidRPr="002F5CF4" w14:paraId="74A0368F" w14:textId="77777777" w:rsidTr="00476E50">
        <w:trPr>
          <w:trHeight w:val="414"/>
        </w:trPr>
        <w:tc>
          <w:tcPr>
            <w:tcW w:w="4248" w:type="dxa"/>
            <w:shd w:val="clear" w:color="auto" w:fill="EAF1DD" w:themeFill="accent3" w:themeFillTint="33"/>
          </w:tcPr>
          <w:p w14:paraId="556DE969" w14:textId="0592A594" w:rsidR="008A6273" w:rsidRPr="002F5CF4" w:rsidRDefault="008A6273" w:rsidP="008A6273">
            <w:pPr>
              <w:tabs>
                <w:tab w:val="left" w:pos="4560"/>
              </w:tabs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</w:pPr>
            <w:r w:rsidRPr="002F5CF4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>Doplata za kratke boravke 1-2 noći</w:t>
            </w:r>
          </w:p>
        </w:tc>
      </w:tr>
    </w:tbl>
    <w:p w14:paraId="60DFA26E" w14:textId="7E674A05" w:rsidR="008A6273" w:rsidRPr="002F5CF4" w:rsidRDefault="008A6273" w:rsidP="008A6273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A4749C3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DD9CF58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22C27BB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4841235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45D2FA4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0C30EE8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56587F1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DA1CA52" w14:textId="77777777" w:rsidR="00947B90" w:rsidRDefault="00947B90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FE8D086" w14:textId="431CEA43" w:rsidR="008A6273" w:rsidRPr="002F5CF4" w:rsidRDefault="008A6273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ab/>
      </w:r>
    </w:p>
    <w:p w14:paraId="1EB81E93" w14:textId="5EEF936C" w:rsidR="008A6273" w:rsidRPr="002F5CF4" w:rsidRDefault="009B093F" w:rsidP="008A627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POPUSTI:</w:t>
      </w:r>
    </w:p>
    <w:p w14:paraId="27F784FB" w14:textId="39DA69FB" w:rsidR="009B093F" w:rsidRPr="002F5CF4" w:rsidRDefault="009B093F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Dijete do 1.99 g bez kreveta, sa svim uslugama 100% </w:t>
      </w:r>
      <w:bookmarkStart w:id="1" w:name="_Hlk182481090"/>
      <w:r w:rsidR="006B7D3D" w:rsidRPr="002F5CF4">
        <w:rPr>
          <w:rFonts w:ascii="Times New Roman" w:hAnsi="Times New Roman" w:cs="Times New Roman"/>
          <w:sz w:val="24"/>
          <w:szCs w:val="24"/>
          <w:lang w:val="de-DE" w:eastAsia="ar-SA"/>
        </w:rPr>
        <w:t>(vrijedi i za sobe i apartmane)</w:t>
      </w:r>
    </w:p>
    <w:bookmarkEnd w:id="1"/>
    <w:p w14:paraId="2EFE34E9" w14:textId="71221540" w:rsidR="009B093F" w:rsidRPr="002F5CF4" w:rsidRDefault="009B093F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Prvo dijete 2-11.99 godina na pomoćnoom ležaju  100%</w:t>
      </w:r>
      <w:r w:rsidR="006B7D3D"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(vrijedi i za sobe i apartmane)</w:t>
      </w:r>
    </w:p>
    <w:p w14:paraId="761BB19A" w14:textId="16690000" w:rsidR="009B093F" w:rsidRPr="002F5CF4" w:rsidRDefault="009B093F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Drugo dijete </w:t>
      </w:r>
      <w:r w:rsidR="006B7D3D" w:rsidRPr="002F5CF4">
        <w:rPr>
          <w:rFonts w:ascii="Times New Roman" w:hAnsi="Times New Roman" w:cs="Times New Roman"/>
          <w:sz w:val="24"/>
          <w:szCs w:val="24"/>
          <w:lang w:val="de-DE" w:eastAsia="ar-SA"/>
        </w:rPr>
        <w:t>2-11.99 godina na pomoćnom ležaju 50% popusta samo u apartmanima</w:t>
      </w:r>
    </w:p>
    <w:p w14:paraId="5531C801" w14:textId="60AEA8B1" w:rsidR="006B7D3D" w:rsidRPr="002F5CF4" w:rsidRDefault="006B7D3D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Dijete 12-17.99 godina na pomoćnom ležaju 30% (vrijedi i za sobe i apartmane)</w:t>
      </w:r>
    </w:p>
    <w:p w14:paraId="278A7016" w14:textId="76FD66B4" w:rsidR="006B7D3D" w:rsidRPr="002F5CF4" w:rsidRDefault="006B7D3D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Odrasli iznad 18 godina na pomoćnom krevetu 10% samo u apartmanima</w:t>
      </w:r>
    </w:p>
    <w:p w14:paraId="7259F90E" w14:textId="52099B65" w:rsidR="006B7D3D" w:rsidRPr="002F5CF4" w:rsidRDefault="006B7D3D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Dijete 2-11,99 godina na osnovnom krevetu  15% popusta u sobama, 50% popusta u apartmanima</w:t>
      </w:r>
    </w:p>
    <w:p w14:paraId="559B5964" w14:textId="130DE189" w:rsidR="002F5CF4" w:rsidRP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Dijete od 12-17,99 godina na osnovnom krevetu 10% popusta u sobama, 30% u apartmanima</w:t>
      </w:r>
    </w:p>
    <w:p w14:paraId="5B8FAFE1" w14:textId="7A6A1098" w:rsidR="008A6273" w:rsidRDefault="008A6273" w:rsidP="008A6273">
      <w:pPr>
        <w:tabs>
          <w:tab w:val="left" w:pos="4560"/>
        </w:tabs>
        <w:rPr>
          <w:sz w:val="24"/>
          <w:szCs w:val="24"/>
          <w:lang w:val="de-DE" w:eastAsia="ar-SA"/>
        </w:rPr>
      </w:pPr>
    </w:p>
    <w:p w14:paraId="520B8643" w14:textId="4F181545" w:rsidR="002F5CF4" w:rsidRDefault="002F5CF4" w:rsidP="00947B90">
      <w:pPr>
        <w:tabs>
          <w:tab w:val="left" w:pos="4560"/>
        </w:tabs>
        <w:jc w:val="center"/>
        <w:rPr>
          <w:b/>
          <w:bCs/>
          <w:sz w:val="24"/>
          <w:szCs w:val="24"/>
          <w:lang w:val="de-DE" w:eastAsia="ar-SA"/>
        </w:rPr>
      </w:pPr>
    </w:p>
    <w:p w14:paraId="69F4DAE5" w14:textId="1F214D90" w:rsidR="00947B90" w:rsidRPr="005F6043" w:rsidRDefault="005F6043" w:rsidP="005F604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5F6043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DOPLATE:</w:t>
      </w:r>
    </w:p>
    <w:p w14:paraId="7D9E8BD2" w14:textId="77777777" w:rsidR="00947B90" w:rsidRPr="005F6043" w:rsidRDefault="00947B90" w:rsidP="00947B90">
      <w:pPr>
        <w:tabs>
          <w:tab w:val="left" w:pos="4560"/>
        </w:tabs>
        <w:rPr>
          <w:rFonts w:ascii="Times New Roman" w:hAnsi="Times New Roman" w:cs="Times New Roman"/>
        </w:rPr>
      </w:pPr>
      <w:r w:rsidRPr="005F6043">
        <w:rPr>
          <w:rFonts w:ascii="Times New Roman" w:hAnsi="Times New Roman" w:cs="Times New Roman"/>
        </w:rPr>
        <w:t>BORAVIŠNA TAKSA + OSIGURANJE po osobi i po danu</w:t>
      </w:r>
    </w:p>
    <w:p w14:paraId="6678F07E" w14:textId="68A5EA03" w:rsidR="005F6043" w:rsidRPr="005F6043" w:rsidRDefault="00947B90" w:rsidP="00947B90">
      <w:pPr>
        <w:tabs>
          <w:tab w:val="left" w:pos="4560"/>
        </w:tabs>
        <w:rPr>
          <w:rFonts w:ascii="Times New Roman" w:hAnsi="Times New Roman" w:cs="Times New Roman"/>
        </w:rPr>
      </w:pPr>
      <w:r w:rsidRPr="005F6043">
        <w:rPr>
          <w:rFonts w:ascii="Times New Roman" w:hAnsi="Times New Roman" w:cs="Times New Roman"/>
        </w:rPr>
        <w:t xml:space="preserve">01.06.-30.09.2025. </w:t>
      </w:r>
      <w:r w:rsidR="005F6043" w:rsidRPr="005F6043">
        <w:rPr>
          <w:rFonts w:ascii="Times New Roman" w:hAnsi="Times New Roman" w:cs="Times New Roman"/>
        </w:rPr>
        <w:t xml:space="preserve">  </w:t>
      </w:r>
      <w:r w:rsidRPr="005F6043">
        <w:rPr>
          <w:rFonts w:ascii="Times New Roman" w:hAnsi="Times New Roman" w:cs="Times New Roman"/>
        </w:rPr>
        <w:t xml:space="preserve">1,85 € </w:t>
      </w:r>
      <w:r w:rsidR="005F6043" w:rsidRPr="005F6043">
        <w:rPr>
          <w:rFonts w:ascii="Times New Roman" w:hAnsi="Times New Roman" w:cs="Times New Roman"/>
        </w:rPr>
        <w:t xml:space="preserve">  </w:t>
      </w:r>
      <w:r w:rsidRPr="005F6043">
        <w:rPr>
          <w:rFonts w:ascii="Times New Roman" w:hAnsi="Times New Roman" w:cs="Times New Roman"/>
        </w:rPr>
        <w:t xml:space="preserve">0,93 € </w:t>
      </w:r>
    </w:p>
    <w:p w14:paraId="578A216E" w14:textId="77777777" w:rsidR="005F6043" w:rsidRPr="005F6043" w:rsidRDefault="00947B90" w:rsidP="00947B90">
      <w:pPr>
        <w:tabs>
          <w:tab w:val="left" w:pos="4560"/>
        </w:tabs>
        <w:rPr>
          <w:rFonts w:ascii="Times New Roman" w:hAnsi="Times New Roman" w:cs="Times New Roman"/>
        </w:rPr>
      </w:pPr>
      <w:r w:rsidRPr="005F6043">
        <w:rPr>
          <w:rFonts w:ascii="Times New Roman" w:hAnsi="Times New Roman" w:cs="Times New Roman"/>
        </w:rPr>
        <w:t xml:space="preserve">01.04.-31.05.2025. </w:t>
      </w:r>
      <w:r w:rsidR="005F6043" w:rsidRPr="005F6043">
        <w:rPr>
          <w:rFonts w:ascii="Times New Roman" w:hAnsi="Times New Roman" w:cs="Times New Roman"/>
        </w:rPr>
        <w:t xml:space="preserve">  </w:t>
      </w:r>
      <w:r w:rsidRPr="005F6043">
        <w:rPr>
          <w:rFonts w:ascii="Times New Roman" w:hAnsi="Times New Roman" w:cs="Times New Roman"/>
        </w:rPr>
        <w:t xml:space="preserve">1,65 € 0,83 </w:t>
      </w:r>
    </w:p>
    <w:p w14:paraId="446C4787" w14:textId="77777777" w:rsidR="005F6043" w:rsidRPr="005F6043" w:rsidRDefault="00947B90" w:rsidP="00947B90">
      <w:pPr>
        <w:tabs>
          <w:tab w:val="left" w:pos="4560"/>
        </w:tabs>
        <w:rPr>
          <w:rFonts w:ascii="Times New Roman" w:hAnsi="Times New Roman" w:cs="Times New Roman"/>
        </w:rPr>
      </w:pPr>
      <w:r w:rsidRPr="005F6043">
        <w:rPr>
          <w:rFonts w:ascii="Times New Roman" w:hAnsi="Times New Roman" w:cs="Times New Roman"/>
        </w:rPr>
        <w:t xml:space="preserve">01.01.-31.3.2025. &amp; 01.10.-31.12.2025. </w:t>
      </w:r>
      <w:r w:rsidR="005F6043" w:rsidRPr="005F6043">
        <w:rPr>
          <w:rFonts w:ascii="Times New Roman" w:hAnsi="Times New Roman" w:cs="Times New Roman"/>
        </w:rPr>
        <w:t xml:space="preserve">  </w:t>
      </w:r>
      <w:r w:rsidRPr="005F6043">
        <w:rPr>
          <w:rFonts w:ascii="Times New Roman" w:hAnsi="Times New Roman" w:cs="Times New Roman"/>
        </w:rPr>
        <w:t>1,15 €</w:t>
      </w:r>
      <w:r w:rsidR="005F6043" w:rsidRPr="005F6043">
        <w:rPr>
          <w:rFonts w:ascii="Times New Roman" w:hAnsi="Times New Roman" w:cs="Times New Roman"/>
        </w:rPr>
        <w:t xml:space="preserve">   </w:t>
      </w:r>
      <w:r w:rsidRPr="005F6043">
        <w:rPr>
          <w:rFonts w:ascii="Times New Roman" w:hAnsi="Times New Roman" w:cs="Times New Roman"/>
        </w:rPr>
        <w:t xml:space="preserve"> 0,58 € </w:t>
      </w:r>
    </w:p>
    <w:p w14:paraId="0132376F" w14:textId="77777777" w:rsidR="005F6043" w:rsidRPr="005F6043" w:rsidRDefault="005F6043" w:rsidP="00947B90">
      <w:pPr>
        <w:tabs>
          <w:tab w:val="left" w:pos="4560"/>
        </w:tabs>
        <w:rPr>
          <w:rFonts w:ascii="Times New Roman" w:hAnsi="Times New Roman" w:cs="Times New Roman"/>
        </w:rPr>
      </w:pPr>
    </w:p>
    <w:p w14:paraId="2E0FD941" w14:textId="3D15E06C" w:rsidR="00947B90" w:rsidRPr="005F6043" w:rsidRDefault="00947B90" w:rsidP="005F604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5F6043">
        <w:rPr>
          <w:rFonts w:ascii="Times New Roman" w:hAnsi="Times New Roman" w:cs="Times New Roman"/>
        </w:rPr>
        <w:t xml:space="preserve">PARKING </w:t>
      </w:r>
      <w:r w:rsidR="005F6043" w:rsidRPr="005F6043">
        <w:rPr>
          <w:rFonts w:ascii="Times New Roman" w:hAnsi="Times New Roman" w:cs="Times New Roman"/>
        </w:rPr>
        <w:t xml:space="preserve">u periodu </w:t>
      </w:r>
      <w:r w:rsidRPr="005F6043">
        <w:rPr>
          <w:rFonts w:ascii="Times New Roman" w:hAnsi="Times New Roman" w:cs="Times New Roman"/>
        </w:rPr>
        <w:t>14.06.-12.09.</w:t>
      </w:r>
      <w:r w:rsidR="005F6043" w:rsidRPr="005F6043">
        <w:rPr>
          <w:rFonts w:ascii="Times New Roman" w:hAnsi="Times New Roman" w:cs="Times New Roman"/>
        </w:rPr>
        <w:t xml:space="preserve"> </w:t>
      </w:r>
      <w:r w:rsidRPr="005F6043">
        <w:rPr>
          <w:rFonts w:ascii="Times New Roman" w:hAnsi="Times New Roman" w:cs="Times New Roman"/>
        </w:rPr>
        <w:t xml:space="preserve">= 15 € </w:t>
      </w:r>
      <w:r w:rsidR="005F6043" w:rsidRPr="005F6043">
        <w:rPr>
          <w:rFonts w:ascii="Times New Roman" w:hAnsi="Times New Roman" w:cs="Times New Roman"/>
        </w:rPr>
        <w:t>po autu po danu</w:t>
      </w:r>
    </w:p>
    <w:p w14:paraId="11D66AA4" w14:textId="69C5E394" w:rsidR="00947B90" w:rsidRPr="005F6043" w:rsidRDefault="00947B90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22FBFB1F" w14:textId="37DDAA48" w:rsidR="00947B90" w:rsidRPr="005F6043" w:rsidRDefault="00947B90" w:rsidP="005F604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4DDA53B6" w14:textId="4BCA58DD" w:rsidR="00947B90" w:rsidRPr="005F6043" w:rsidRDefault="00947B90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2CBFF7C5" w14:textId="77777777" w:rsidR="00947B90" w:rsidRPr="005F6043" w:rsidRDefault="00947B90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21EF5AC7" w14:textId="173C5F5D" w:rsidR="002F5CF4" w:rsidRPr="005F6043" w:rsidRDefault="002F5CF4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5F6043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TROŠKOVI REZERVACIJE 20 KM</w:t>
      </w:r>
    </w:p>
    <w:sectPr w:rsidR="002F5CF4" w:rsidRPr="005F6043" w:rsidSect="002F5CF4">
      <w:type w:val="continuous"/>
      <w:pgSz w:w="11900" w:h="16850"/>
      <w:pgMar w:top="278" w:right="278" w:bottom="278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A2F74"/>
    <w:multiLevelType w:val="hybridMultilevel"/>
    <w:tmpl w:val="41EA1200"/>
    <w:lvl w:ilvl="0" w:tplc="5D28347E">
      <w:start w:val="12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81BBD"/>
    <w:rsid w:val="000B33D7"/>
    <w:rsid w:val="00134068"/>
    <w:rsid w:val="00145D9E"/>
    <w:rsid w:val="00147B5E"/>
    <w:rsid w:val="002F5CF4"/>
    <w:rsid w:val="00371AE2"/>
    <w:rsid w:val="00391998"/>
    <w:rsid w:val="00424E8D"/>
    <w:rsid w:val="00455715"/>
    <w:rsid w:val="00476E50"/>
    <w:rsid w:val="00477E5F"/>
    <w:rsid w:val="00522DF5"/>
    <w:rsid w:val="005E1ADF"/>
    <w:rsid w:val="005E7E2B"/>
    <w:rsid w:val="005F6043"/>
    <w:rsid w:val="00613C77"/>
    <w:rsid w:val="006534CD"/>
    <w:rsid w:val="00692126"/>
    <w:rsid w:val="006B7D3D"/>
    <w:rsid w:val="006F03C6"/>
    <w:rsid w:val="00826CB6"/>
    <w:rsid w:val="008A6273"/>
    <w:rsid w:val="008B57E7"/>
    <w:rsid w:val="0090428E"/>
    <w:rsid w:val="00941CE8"/>
    <w:rsid w:val="00947B90"/>
    <w:rsid w:val="009706B7"/>
    <w:rsid w:val="009B083B"/>
    <w:rsid w:val="009B093F"/>
    <w:rsid w:val="009E441C"/>
    <w:rsid w:val="00AF4956"/>
    <w:rsid w:val="00B34903"/>
    <w:rsid w:val="00B40A6F"/>
    <w:rsid w:val="00BB7EA5"/>
    <w:rsid w:val="00BE0C88"/>
    <w:rsid w:val="00C95A0B"/>
    <w:rsid w:val="00CB2F86"/>
    <w:rsid w:val="00D223C1"/>
    <w:rsid w:val="00D53BE8"/>
    <w:rsid w:val="00D67C5A"/>
    <w:rsid w:val="00E20DC7"/>
    <w:rsid w:val="00E57B15"/>
    <w:rsid w:val="00F66269"/>
    <w:rsid w:val="00F8755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8543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6E50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Naslov1Char">
    <w:name w:val="Naslov 1 Char"/>
    <w:basedOn w:val="Zadanifontodlomka"/>
    <w:link w:val="Naslov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iperveza">
    <w:name w:val="Hyperlink"/>
    <w:basedOn w:val="Zadanifontodlomka"/>
    <w:unhideWhenUsed/>
    <w:rsid w:val="00D67C5A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ZaglavljeChar">
    <w:name w:val="Zaglavlje Char"/>
    <w:basedOn w:val="Zadanifontodlomka"/>
    <w:link w:val="Zaglavlje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E6FB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6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8A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2</cp:revision>
  <cp:lastPrinted>2024-08-14T13:46:00Z</cp:lastPrinted>
  <dcterms:created xsi:type="dcterms:W3CDTF">2024-11-19T07:04:00Z</dcterms:created>
  <dcterms:modified xsi:type="dcterms:W3CDTF">2024-11-19T07:04:00Z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